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4" w:rsidRDefault="0033736F">
      <w:pPr>
        <w:pStyle w:val="a3"/>
        <w:spacing w:before="66"/>
        <w:ind w:left="1834" w:right="1964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934084" w:rsidRDefault="0033736F">
      <w:pPr>
        <w:pStyle w:val="a3"/>
        <w:ind w:left="2733" w:right="1964"/>
        <w:jc w:val="center"/>
      </w:pPr>
      <w:r>
        <w:t>«Средняя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558E7">
        <w:t>14</w:t>
      </w:r>
      <w:r>
        <w:t>»</w:t>
      </w:r>
    </w:p>
    <w:p w:rsidR="00934084" w:rsidRDefault="00934084">
      <w:pPr>
        <w:spacing w:before="1"/>
        <w:rPr>
          <w:b/>
          <w:sz w:val="24"/>
        </w:rPr>
      </w:pPr>
    </w:p>
    <w:p w:rsidR="00934084" w:rsidRDefault="0033736F">
      <w:pPr>
        <w:pStyle w:val="a4"/>
        <w:ind w:left="4152" w:right="3378"/>
      </w:pPr>
      <w:r>
        <w:t>Аннотации к рабочим программам по учебным предметам</w:t>
      </w:r>
      <w:r>
        <w:rPr>
          <w:spacing w:val="-6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34084" w:rsidRDefault="0033736F">
      <w:pPr>
        <w:pStyle w:val="a4"/>
      </w:pPr>
      <w:r>
        <w:t>2023-2028</w:t>
      </w:r>
    </w:p>
    <w:p w:rsidR="00934084" w:rsidRDefault="00934084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290"/>
        </w:trPr>
        <w:tc>
          <w:tcPr>
            <w:tcW w:w="2739" w:type="dxa"/>
          </w:tcPr>
          <w:p w:rsidR="00934084" w:rsidRDefault="0033736F">
            <w:pPr>
              <w:pStyle w:val="TableParagraph"/>
              <w:spacing w:before="11" w:line="259" w:lineRule="exact"/>
              <w:ind w:left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before="11" w:line="259" w:lineRule="exact"/>
              <w:ind w:left="4229" w:right="4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934084">
        <w:trPr>
          <w:trHeight w:val="8012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6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20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ООП ООО, представленных в ФГОС ООО,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934084" w:rsidRDefault="0033736F">
            <w:pPr>
              <w:pStyle w:val="TableParagraph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934084" w:rsidRDefault="0033736F">
            <w:pPr>
              <w:pStyle w:val="TableParagraph"/>
              <w:ind w:left="220" w:right="178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языкаме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национального общения важны для каждого жителя России, независимо от места его проживания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934084" w:rsidRDefault="0033736F">
            <w:pPr>
              <w:pStyle w:val="TableParagraph"/>
              <w:ind w:left="220" w:right="180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934084" w:rsidRDefault="0033736F">
            <w:pPr>
              <w:pStyle w:val="TableParagraph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учебной деятельности, самообразования.</w:t>
            </w:r>
            <w:r>
              <w:rPr>
                <w:sz w:val="24"/>
              </w:rPr>
              <w:t xml:space="preserve"> Рабочая программа по предмету «Русский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комплекса:</w:t>
            </w:r>
          </w:p>
          <w:p w:rsidR="00934084" w:rsidRDefault="0033736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934084" w:rsidRDefault="0033736F">
            <w:pPr>
              <w:pStyle w:val="TableParagraph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34084" w:rsidRDefault="0033736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3" w:line="230" w:lineRule="auto"/>
              <w:ind w:right="19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6,7,8,9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  <w:p w:rsidR="00934084" w:rsidRDefault="0033736F">
            <w:pPr>
              <w:pStyle w:val="TableParagraph"/>
              <w:spacing w:before="1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34084" w:rsidRDefault="0033736F">
            <w:pPr>
              <w:pStyle w:val="TableParagraph"/>
              <w:numPr>
                <w:ilvl w:val="1"/>
                <w:numId w:val="20"/>
              </w:numPr>
              <w:tabs>
                <w:tab w:val="left" w:pos="940"/>
                <w:tab w:val="left" w:pos="941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34084" w:rsidRDefault="0033736F">
            <w:pPr>
              <w:pStyle w:val="TableParagraph"/>
              <w:numPr>
                <w:ilvl w:val="1"/>
                <w:numId w:val="20"/>
              </w:numPr>
              <w:tabs>
                <w:tab w:val="left" w:pos="940"/>
                <w:tab w:val="left" w:pos="941"/>
              </w:tabs>
              <w:spacing w:before="3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204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34084" w:rsidRDefault="0033736F">
            <w:pPr>
              <w:pStyle w:val="TableParagraph"/>
              <w:numPr>
                <w:ilvl w:val="1"/>
                <w:numId w:val="20"/>
              </w:numPr>
              <w:tabs>
                <w:tab w:val="left" w:pos="940"/>
                <w:tab w:val="left" w:pos="941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34084" w:rsidRDefault="0033736F">
            <w:pPr>
              <w:pStyle w:val="TableParagraph"/>
              <w:numPr>
                <w:ilvl w:val="1"/>
                <w:numId w:val="20"/>
              </w:numPr>
              <w:tabs>
                <w:tab w:val="left" w:pos="940"/>
                <w:tab w:val="left" w:pos="941"/>
              </w:tabs>
              <w:spacing w:line="264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934084" w:rsidRDefault="00934084">
      <w:pPr>
        <w:spacing w:line="264" w:lineRule="exact"/>
        <w:rPr>
          <w:sz w:val="24"/>
        </w:rPr>
        <w:sectPr w:rsidR="00934084">
          <w:type w:val="continuous"/>
          <w:pgSz w:w="16840" w:h="11910" w:orient="landscape"/>
          <w:pgMar w:top="5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275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numPr>
                <w:ilvl w:val="0"/>
                <w:numId w:val="19"/>
              </w:numPr>
              <w:tabs>
                <w:tab w:val="left" w:pos="940"/>
                <w:tab w:val="left" w:pos="941"/>
              </w:tabs>
              <w:spacing w:line="256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34084">
        <w:trPr>
          <w:trHeight w:val="7179"/>
        </w:trPr>
        <w:tc>
          <w:tcPr>
            <w:tcW w:w="2739" w:type="dxa"/>
          </w:tcPr>
          <w:p w:rsidR="00934084" w:rsidRDefault="0033736F">
            <w:pPr>
              <w:pStyle w:val="TableParagraph"/>
              <w:spacing w:before="186"/>
              <w:ind w:left="439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ООП ООО, представленных в ФГОС ООО,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</w:t>
            </w:r>
            <w:proofErr w:type="gramEnd"/>
          </w:p>
          <w:p w:rsidR="00934084" w:rsidRDefault="0033736F">
            <w:pPr>
              <w:pStyle w:val="TableParagraph"/>
              <w:ind w:right="54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№ 637-р) и подлежит непосредственному применению при реализации обязательной части ООП ООО.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наи</w:t>
            </w:r>
            <w:r>
              <w:rPr>
                <w:sz w:val="24"/>
              </w:rPr>
              <w:t>большей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ориентиров молодого поколения, так как занимает ведущее место в эмоциональном,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интеллектуальноми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4084" w:rsidRDefault="0033736F">
            <w:pPr>
              <w:pStyle w:val="TableParagraph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национального самосознания. </w:t>
            </w:r>
            <w:proofErr w:type="gramStart"/>
            <w:r>
              <w:rPr>
                <w:sz w:val="24"/>
              </w:rPr>
              <w:t>Основу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художественныхпроизведений</w:t>
            </w:r>
            <w:proofErr w:type="spellEnd"/>
            <w:r>
              <w:rPr>
                <w:sz w:val="24"/>
              </w:rPr>
              <w:t xml:space="preserve"> русской и мировой литературы, что способствует постижению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категорий, </w:t>
            </w:r>
            <w:proofErr w:type="spellStart"/>
            <w:r>
              <w:rPr>
                <w:sz w:val="24"/>
              </w:rPr>
              <w:t>какдобро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  <w:r>
              <w:rPr>
                <w:sz w:val="24"/>
              </w:rPr>
              <w:t>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илитературного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 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читательского опыта</w:t>
            </w:r>
            <w:proofErr w:type="gramEnd"/>
          </w:p>
          <w:p w:rsidR="00934084" w:rsidRDefault="0033736F">
            <w:pPr>
              <w:pStyle w:val="TableParagraph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</w:t>
            </w:r>
            <w:r>
              <w:rPr>
                <w:sz w:val="24"/>
              </w:rPr>
              <w:t xml:space="preserve">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</w:t>
            </w:r>
            <w:r>
              <w:rPr>
                <w:sz w:val="24"/>
              </w:rPr>
              <w:t>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934084" w:rsidRDefault="0033736F">
            <w:pPr>
              <w:pStyle w:val="TableParagraph"/>
              <w:ind w:right="192" w:firstLine="55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«Литература»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 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  <w:proofErr w:type="gramStart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5класс-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2023,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класс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2019-2022г.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отводитс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</w:p>
          <w:p w:rsidR="00934084" w:rsidRDefault="0033736F">
            <w:pPr>
              <w:pStyle w:val="TableParagraph"/>
              <w:spacing w:line="270" w:lineRule="atLeast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934084">
        <w:trPr>
          <w:trHeight w:val="3036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5" w:lineRule="exact"/>
              <w:ind w:left="43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представленных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 непосредственному применению при реализации обязательной части ООП ООО. История представляет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 важным ресурсом самоидентификации личности в окружающем социуме, культурной среде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семьи до уровня своей страны и мира в целом. История </w:t>
            </w:r>
            <w:proofErr w:type="spellStart"/>
            <w:r>
              <w:rPr>
                <w:sz w:val="24"/>
              </w:rPr>
              <w:t>д</w:t>
            </w:r>
            <w:r>
              <w:rPr>
                <w:sz w:val="24"/>
              </w:rPr>
              <w:t>аѐт</w:t>
            </w:r>
            <w:proofErr w:type="spellEnd"/>
            <w:r>
              <w:rPr>
                <w:sz w:val="24"/>
              </w:rPr>
              <w:t xml:space="preserve"> возможность познания </w:t>
            </w:r>
            <w:proofErr w:type="spellStart"/>
            <w:r>
              <w:rPr>
                <w:sz w:val="24"/>
              </w:rPr>
              <w:t>ипонимания</w:t>
            </w:r>
            <w:proofErr w:type="spellEnd"/>
            <w:r>
              <w:rPr>
                <w:sz w:val="24"/>
              </w:rPr>
              <w:t xml:space="preserve">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934084" w:rsidRDefault="0033736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</w:p>
          <w:p w:rsidR="00934084" w:rsidRDefault="003373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934084" w:rsidRDefault="00934084">
      <w:pPr>
        <w:spacing w:line="264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2760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России в мире, важности 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</w:t>
            </w:r>
            <w:r>
              <w:rPr>
                <w:sz w:val="24"/>
              </w:rPr>
              <w:t>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34084" w:rsidRDefault="003373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</w:p>
          <w:p w:rsidR="00934084" w:rsidRDefault="0033736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:rsidR="00934084" w:rsidRDefault="0033736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901" w:firstLine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6,7,8,9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Стефанович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ind w:right="279"/>
              <w:jc w:val="left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934084" w:rsidRDefault="0033736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34084">
        <w:trPr>
          <w:trHeight w:val="4140"/>
        </w:trPr>
        <w:tc>
          <w:tcPr>
            <w:tcW w:w="2739" w:type="dxa"/>
          </w:tcPr>
          <w:p w:rsidR="00934084" w:rsidRDefault="0033736F">
            <w:pPr>
              <w:pStyle w:val="TableParagraph"/>
              <w:ind w:left="43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Новейшую</w:t>
            </w:r>
            <w:proofErr w:type="gramEnd"/>
          </w:p>
          <w:p w:rsidR="00934084" w:rsidRDefault="0033736F">
            <w:pPr>
              <w:pStyle w:val="TableParagraph"/>
              <w:ind w:left="434" w:right="4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историюРоссии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34084" w:rsidRDefault="0033736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</w:t>
            </w:r>
            <w:r>
              <w:rPr>
                <w:sz w:val="24"/>
              </w:rPr>
              <w:t>стной картины российской истории, осмысления роли современной 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</w:t>
            </w:r>
            <w:r>
              <w:rPr>
                <w:sz w:val="24"/>
              </w:rPr>
              <w:t>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34084" w:rsidRDefault="0033736F">
            <w:pPr>
              <w:pStyle w:val="TableParagraph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 xml:space="preserve">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фальс</w:t>
            </w:r>
            <w:r>
              <w:rPr>
                <w:sz w:val="24"/>
              </w:rPr>
              <w:t>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  <w:proofErr w:type="gramEnd"/>
          </w:p>
          <w:p w:rsidR="00934084" w:rsidRDefault="0033736F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34084">
        <w:trPr>
          <w:trHeight w:val="3588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5" w:lineRule="exact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34084" w:rsidRDefault="0033736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34084" w:rsidRDefault="0033736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</w:t>
            </w:r>
            <w:r>
              <w:rPr>
                <w:sz w:val="24"/>
              </w:rPr>
              <w:t>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34084" w:rsidRDefault="0033736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934084" w:rsidRDefault="003373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</w:p>
        </w:tc>
      </w:tr>
    </w:tbl>
    <w:p w:rsidR="00934084" w:rsidRDefault="00934084">
      <w:pPr>
        <w:spacing w:line="264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3312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«Я», формированию способности к рефлексии, оценке своих возможностей и осознанию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34084" w:rsidRDefault="003373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</w:p>
          <w:p w:rsidR="00934084" w:rsidRDefault="0033736F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ind w:right="426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Ю.Ю.,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«Русское слово»</w:t>
            </w:r>
          </w:p>
          <w:p w:rsidR="00934084" w:rsidRDefault="0033736F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14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Никонова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В.А.«Русское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934084" w:rsidRDefault="0033736F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14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Черногор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934084" w:rsidRDefault="0033736F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14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</w:p>
          <w:p w:rsidR="00934084" w:rsidRDefault="0033736F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6" w:lineRule="exact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934084">
        <w:trPr>
          <w:trHeight w:val="5796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7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34084" w:rsidRDefault="0033736F">
            <w:pPr>
              <w:pStyle w:val="TableParagraph"/>
              <w:ind w:left="220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основе характеристики планируемых результатов </w:t>
            </w:r>
            <w:r>
              <w:rPr>
                <w:sz w:val="24"/>
              </w:rPr>
              <w:t>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934084" w:rsidRDefault="0033736F">
            <w:pPr>
              <w:pStyle w:val="TableParagraph"/>
              <w:tabs>
                <w:tab w:val="left" w:pos="10897"/>
              </w:tabs>
              <w:ind w:left="220" w:right="14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934084" w:rsidRDefault="0033736F">
            <w:pPr>
              <w:pStyle w:val="TableParagraph"/>
              <w:ind w:left="220" w:right="195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</w:p>
          <w:p w:rsidR="00934084" w:rsidRDefault="0033736F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5-6,7,8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934084" w:rsidRDefault="0033736F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left="431" w:hanging="145"/>
              <w:jc w:val="lef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Низовцев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34084" w:rsidRDefault="0033736F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0" w:lineRule="atLeast"/>
              <w:ind w:left="220" w:right="19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 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в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934084" w:rsidRDefault="00934084">
      <w:pPr>
        <w:spacing w:line="270" w:lineRule="atLeas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9107"/>
        </w:trPr>
        <w:tc>
          <w:tcPr>
            <w:tcW w:w="2739" w:type="dxa"/>
          </w:tcPr>
          <w:p w:rsidR="00934084" w:rsidRDefault="0033736F" w:rsidP="00B558E7">
            <w:pPr>
              <w:pStyle w:val="TableParagraph"/>
              <w:ind w:righ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жизнедеятельности 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4084" w:rsidRDefault="0033736F">
            <w:pPr>
              <w:pStyle w:val="TableParagraph"/>
              <w:ind w:left="220" w:right="209"/>
              <w:rPr>
                <w:sz w:val="24"/>
              </w:rPr>
            </w:pPr>
            <w:r>
              <w:rPr>
                <w:sz w:val="24"/>
              </w:rPr>
              <w:t>основе треб</w:t>
            </w:r>
            <w:r>
              <w:rPr>
                <w:sz w:val="24"/>
              </w:rPr>
              <w:t>ований к результатам освоения программы основного общего образования, представленных в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 федеральной программы воспитания, Концепции преподавания учебного предмета 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34084" w:rsidRDefault="0033736F">
            <w:pPr>
              <w:pStyle w:val="TableParagraph"/>
              <w:ind w:left="220" w:right="1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4084" w:rsidRDefault="0033736F">
            <w:pPr>
              <w:pStyle w:val="TableParagraph"/>
              <w:ind w:left="220" w:right="1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преемственность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934084" w:rsidRDefault="0033736F">
            <w:pPr>
              <w:pStyle w:val="TableParagraph"/>
              <w:spacing w:before="1"/>
              <w:ind w:left="220" w:right="2525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естве»;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934084" w:rsidRDefault="0033736F">
            <w:pPr>
              <w:pStyle w:val="TableParagraph"/>
              <w:ind w:left="220" w:right="6389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934084" w:rsidRDefault="0033736F">
            <w:pPr>
              <w:pStyle w:val="TableParagraph"/>
              <w:spacing w:before="2" w:line="237" w:lineRule="auto"/>
              <w:ind w:left="220" w:right="3496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934084" w:rsidRDefault="0033736F">
            <w:pPr>
              <w:pStyle w:val="TableParagraph"/>
              <w:spacing w:before="1"/>
              <w:ind w:left="220" w:right="4672"/>
              <w:jc w:val="left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934084" w:rsidRDefault="0033736F">
            <w:pPr>
              <w:pStyle w:val="TableParagraph"/>
              <w:spacing w:before="1"/>
              <w:ind w:left="220" w:right="195"/>
              <w:jc w:val="left"/>
              <w:rPr>
                <w:sz w:val="24"/>
              </w:rPr>
            </w:pPr>
            <w:r>
              <w:rPr>
                <w:sz w:val="24"/>
              </w:rPr>
              <w:t>модуль № 10 «Взаимодействие личности, общества и государства в обеспечении безопасности жизни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</w:p>
          <w:p w:rsidR="00934084" w:rsidRDefault="0033736F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жизнедеятельности/Поляков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М.:Дрофа</w:t>
            </w:r>
            <w:proofErr w:type="spellEnd"/>
          </w:p>
          <w:p w:rsidR="00934084" w:rsidRDefault="0033736F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right="308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жизнедеятельности/Маслов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М.:Дрофа</w:t>
            </w:r>
            <w:proofErr w:type="spellEnd"/>
          </w:p>
          <w:p w:rsidR="00934084" w:rsidRDefault="0033736F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left="107" w:right="318" w:firstLine="60"/>
              <w:jc w:val="left"/>
              <w:rPr>
                <w:sz w:val="24"/>
              </w:rPr>
            </w:pPr>
            <w:r>
              <w:rPr>
                <w:sz w:val="24"/>
              </w:rPr>
              <w:t>Учебник: Основы безопасности жизнедеятельности/</w:t>
            </w:r>
            <w:proofErr w:type="spellStart"/>
            <w:r>
              <w:rPr>
                <w:sz w:val="24"/>
              </w:rPr>
              <w:t>ВангородскийС.Н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Кузнецов М.И.,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 xml:space="preserve"> В.Н.; 7 класс.-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М.:Дрофа</w:t>
            </w:r>
            <w:proofErr w:type="spellEnd"/>
          </w:p>
          <w:p w:rsidR="00934084" w:rsidRDefault="0033736F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"/>
              <w:ind w:left="107" w:right="801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Вангородский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z w:val="24"/>
              </w:rPr>
              <w:t>. Москва</w:t>
            </w:r>
          </w:p>
          <w:p w:rsidR="00934084" w:rsidRDefault="0033736F">
            <w:pPr>
              <w:pStyle w:val="TableParagraph"/>
              <w:spacing w:line="264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5—9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 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934084">
        <w:trPr>
          <w:trHeight w:val="1416"/>
        </w:trPr>
        <w:tc>
          <w:tcPr>
            <w:tcW w:w="2739" w:type="dxa"/>
          </w:tcPr>
          <w:p w:rsidR="00934084" w:rsidRDefault="0033736F">
            <w:pPr>
              <w:pStyle w:val="TableParagraph"/>
              <w:ind w:left="638" w:right="272" w:hanging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49" w:lineRule="auto"/>
              <w:ind w:right="6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а также на основе характеристики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</w:t>
            </w:r>
            <w:r>
              <w:rPr>
                <w:sz w:val="24"/>
              </w:rPr>
              <w:t>енению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934084" w:rsidRDefault="0033736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934084" w:rsidRDefault="0033736F">
      <w:pPr>
        <w:rPr>
          <w:sz w:val="2"/>
          <w:szCs w:val="2"/>
        </w:rPr>
      </w:pPr>
      <w:r>
        <w:pict>
          <v:rect id="_x0000_s1028" style="position:absolute;margin-left:474.2pt;margin-top:365.1pt;width:3.35pt;height:.6pt;z-index:-1606809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74.2pt;margin-top:392.7pt;width:3.25pt;height:.6pt;z-index:-1606758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471.2pt;margin-top:420.3pt;width:3.35pt;height:.6pt;z-index:-16067072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249920" behindDoc="1" locked="0" layoutInCell="1" allowOverlap="1">
            <wp:simplePos x="0" y="0"/>
            <wp:positionH relativeFrom="page">
              <wp:posOffset>5017008</wp:posOffset>
            </wp:positionH>
            <wp:positionV relativeFrom="page">
              <wp:posOffset>6198108</wp:posOffset>
            </wp:positionV>
            <wp:extent cx="994686" cy="330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86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084" w:rsidRDefault="00934084">
      <w:pPr>
        <w:rPr>
          <w:sz w:val="2"/>
          <w:szCs w:val="2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10227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sz w:val="24"/>
              </w:rPr>
              <w:t>:</w:t>
            </w:r>
          </w:p>
          <w:p w:rsidR="00934084" w:rsidRDefault="0033736F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934084" w:rsidRDefault="0033736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146" w:firstLine="27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(говорении,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письме);</w:t>
            </w:r>
          </w:p>
          <w:p w:rsidR="00934084" w:rsidRDefault="0033736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143" w:firstLine="273"/>
              <w:rPr>
                <w:sz w:val="24"/>
              </w:rPr>
            </w:pPr>
            <w:r>
              <w:rPr>
                <w:sz w:val="24"/>
              </w:rPr>
              <w:t>языковая компетенция – овладение новыми языковыми средствами (фонетическими, орфографическими,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 освоение знаний о языковых явлениях английского языка</w:t>
            </w:r>
            <w:r>
              <w:rPr>
                <w:sz w:val="24"/>
              </w:rPr>
              <w:t>, разных способах выражения мысли в родном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  <w:p w:rsidR="00934084" w:rsidRDefault="0033736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138" w:firstLine="273"/>
              <w:rPr>
                <w:sz w:val="24"/>
              </w:rPr>
            </w:pPr>
            <w:r>
              <w:rPr>
                <w:sz w:val="24"/>
              </w:rPr>
              <w:t>социокультурная/межкультурная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в рамках тем, сфер и ситуаций общения, отвечающих опыту, интересам, психологически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 пятого класса; формирования умения представлять свою страну, ее культуру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934084" w:rsidRDefault="0033736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1"/>
              <w:ind w:right="148" w:firstLine="273"/>
              <w:rPr>
                <w:sz w:val="24"/>
              </w:rPr>
            </w:pPr>
            <w:r>
              <w:rPr>
                <w:sz w:val="24"/>
              </w:rPr>
              <w:t>компенсаторная компетенция – развитие умений выходить из положения в условиях дефицита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 получении и пере</w:t>
            </w:r>
            <w:r>
              <w:rPr>
                <w:sz w:val="24"/>
              </w:rPr>
              <w:t>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34084" w:rsidRDefault="0033736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142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proofErr w:type="gramEnd"/>
          </w:p>
          <w:p w:rsidR="00934084" w:rsidRDefault="0033736F">
            <w:pPr>
              <w:pStyle w:val="TableParagraph"/>
              <w:spacing w:line="275" w:lineRule="exact"/>
              <w:ind w:left="3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934084" w:rsidRDefault="0033736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136" w:firstLine="273"/>
              <w:rPr>
                <w:sz w:val="24"/>
              </w:rPr>
            </w:pPr>
            <w:r>
              <w:rPr>
                <w:sz w:val="24"/>
              </w:rPr>
              <w:t>формирование у учащихся потребности изучения иностранных языков и овладения ими как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познания, самореализации и социальной адаптации в поликультурном полиэтническом мире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 на основе осознания важности изучения иностранного языка и родного языка как средства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34084" w:rsidRDefault="0033736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143" w:firstLine="273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общекультурной и этнической идентичности как составляющих гражданской 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 между людьми разных сообществ, толерантного отношения к проявлениям иной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собственной культуры;</w:t>
            </w:r>
          </w:p>
          <w:p w:rsidR="00934084" w:rsidRDefault="0033736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34084" w:rsidRDefault="0033736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150" w:firstLine="27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 привычек.</w:t>
            </w:r>
          </w:p>
          <w:p w:rsidR="00934084" w:rsidRDefault="0033736F">
            <w:pPr>
              <w:pStyle w:val="TableParagraph"/>
              <w:ind w:right="70" w:firstLine="600"/>
              <w:rPr>
                <w:sz w:val="24"/>
              </w:rPr>
            </w:pPr>
            <w:r>
              <w:rPr>
                <w:sz w:val="24"/>
              </w:rPr>
              <w:t xml:space="preserve">Рабочая программа содействует сохранению единого образовательного пространства, </w:t>
            </w:r>
            <w:proofErr w:type="gramStart"/>
            <w:r>
              <w:rPr>
                <w:sz w:val="24"/>
              </w:rPr>
              <w:t>представляет широк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proofErr w:type="gramEnd"/>
            <w:r>
              <w:rPr>
                <w:sz w:val="24"/>
              </w:rPr>
              <w:t xml:space="preserve"> для реализации различных подходов к построению учебного курса, формированию системы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и 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34084" w:rsidRDefault="0033736F">
            <w:pPr>
              <w:pStyle w:val="TableParagraph"/>
              <w:spacing w:line="247" w:lineRule="auto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реализуются с использованием 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 учреждений,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Дженни,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Эванс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934084" w:rsidRDefault="0033736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 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  <w:p w:rsidR="00934084" w:rsidRDefault="0033736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часов.</w:t>
            </w:r>
          </w:p>
        </w:tc>
      </w:tr>
      <w:tr w:rsidR="00934084">
        <w:trPr>
          <w:trHeight w:val="278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58" w:lineRule="exact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</w:tc>
      </w:tr>
    </w:tbl>
    <w:p w:rsidR="00934084" w:rsidRDefault="00934084">
      <w:pPr>
        <w:spacing w:line="258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6140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54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представленных в ФГОС ООО, а также на основе характеристики планируемых результатов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934084" w:rsidRDefault="0033736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Приоритетными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являются:</w:t>
            </w:r>
          </w:p>
          <w:p w:rsidR="00934084" w:rsidRDefault="0033736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37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преемственность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34084" w:rsidRDefault="0033736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37" w:lineRule="auto"/>
              <w:ind w:right="990"/>
              <w:jc w:val="left"/>
              <w:rPr>
                <w:sz w:val="24"/>
              </w:rPr>
            </w:pPr>
            <w:r>
              <w:rPr>
                <w:sz w:val="24"/>
              </w:rPr>
              <w:t>развитие интеллектуальных и творческих способностей обучающихся, познавательной 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 математики;</w:t>
            </w:r>
          </w:p>
          <w:p w:rsidR="00934084" w:rsidRDefault="0033736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4" w:line="237" w:lineRule="auto"/>
              <w:ind w:right="1347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34084" w:rsidRDefault="0033736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3"/>
              <w:ind w:right="8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в реальных жизненных ситуациях, применять освоенные умения для решения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задач, интерпретировать полученные результаты и оценивать их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934084" w:rsidRDefault="0033736F">
            <w:pPr>
              <w:pStyle w:val="TableParagraph"/>
              <w:ind w:right="50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 распределением по классам: 5-й класс – 170 часов (5 ч в неделю), 6-й класс – 170 часов(5 ч в неделю).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934084" w:rsidRDefault="0033736F">
            <w:pPr>
              <w:pStyle w:val="TableParagraph"/>
              <w:numPr>
                <w:ilvl w:val="1"/>
                <w:numId w:val="12"/>
              </w:numPr>
              <w:tabs>
                <w:tab w:val="left" w:pos="948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азовый уровень: 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Н.Я.Виленкин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В.И.Жохов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А.С.Чесноков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др.]-3-е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.-Москва: Просвещение, 2023.</w:t>
            </w:r>
          </w:p>
          <w:p w:rsidR="00934084" w:rsidRDefault="0033736F">
            <w:pPr>
              <w:pStyle w:val="TableParagraph"/>
              <w:numPr>
                <w:ilvl w:val="1"/>
                <w:numId w:val="12"/>
              </w:numPr>
              <w:tabs>
                <w:tab w:val="left" w:pos="1007"/>
                <w:tab w:val="left" w:pos="1008"/>
              </w:tabs>
              <w:spacing w:line="270" w:lineRule="atLeast"/>
              <w:ind w:right="23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Математика:6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азовый уровень: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Н.Я.Виленкин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В.И.Жохов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А.С.Чесноков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р.]-3-е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.-Москва: Просвещение, 2023.</w:t>
            </w:r>
          </w:p>
        </w:tc>
      </w:tr>
      <w:tr w:rsidR="00934084">
        <w:trPr>
          <w:trHeight w:val="4416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416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456"/>
              <w:rPr>
                <w:sz w:val="24"/>
              </w:rPr>
            </w:pPr>
            <w:r>
              <w:rPr>
                <w:sz w:val="24"/>
              </w:rPr>
              <w:t>Рабочая программа по алгебре составлена на основе требований к результатам освоения 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34084" w:rsidRDefault="0033736F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934084" w:rsidRDefault="0033736F">
            <w:pPr>
              <w:pStyle w:val="TableParagraph"/>
              <w:ind w:right="97" w:hanging="44"/>
              <w:rPr>
                <w:sz w:val="24"/>
              </w:rPr>
            </w:pPr>
            <w:r>
              <w:rPr>
                <w:sz w:val="24"/>
              </w:rPr>
              <w:t>Алгебра является одним из опорных курсов основного общего образования: она обеспечивает изучение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как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  <w:r>
              <w:rPr>
                <w:sz w:val="24"/>
              </w:rPr>
              <w:t xml:space="preserve">, так и гуманитарного циклов,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освоение необходимо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</w:t>
            </w:r>
            <w:r>
              <w:rPr>
                <w:sz w:val="24"/>
              </w:rPr>
              <w:t>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 алгебраических абстракций, способе отражения математической наукой явлений и процессов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обществе, роли математического моделирования в научном познании и в практике способствует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мировоззрения и качеств мышления, необходимых для адаптации в современном цифровом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</w:t>
            </w:r>
            <w:r>
              <w:rPr>
                <w:sz w:val="24"/>
              </w:rPr>
              <w:t>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 мышления, способности аргументированно обосновывать свои действия и выводы,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934084" w:rsidRDefault="0033736F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испол</w:t>
            </w:r>
            <w:r>
              <w:rPr>
                <w:sz w:val="24"/>
              </w:rPr>
              <w:t>ьзуют дедуктивные и индуктивные рассуждения, обобщение и конкретизацию, абстрагирование и аналогию.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значительный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</w:p>
        </w:tc>
      </w:tr>
    </w:tbl>
    <w:p w:rsidR="00934084" w:rsidRDefault="00934084">
      <w:pPr>
        <w:spacing w:line="270" w:lineRule="atLeas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3588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34084" w:rsidRDefault="0033736F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Согласно учебному плану в 7–9 классах изучается учебный курс «Алгебра», который включает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«Фун</w:t>
            </w:r>
            <w:r>
              <w:rPr>
                <w:sz w:val="24"/>
              </w:rPr>
              <w:t>кции».</w:t>
            </w:r>
          </w:p>
          <w:p w:rsidR="00934084" w:rsidRDefault="0033736F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На изучение учебного курса «Алгебра» отводится 306 часов: в 7 классе – 102 часа (3 часа в неделю),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34084" w:rsidRDefault="0033736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 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Макарычева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Ю.Н.:</w:t>
            </w:r>
          </w:p>
          <w:p w:rsidR="00934084" w:rsidRDefault="0033736F">
            <w:pPr>
              <w:pStyle w:val="TableParagraph"/>
              <w:ind w:righ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Математика. Алгебра: 7-й класс: базовый уровень: учебник, 7 класс/ 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С.А., 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ind w:righ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Математика. Алгебра: 8-й класс: базовый уровень: учебник, 8 класс/ 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С.А., 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0" w:lineRule="atLeast"/>
              <w:ind w:right="50"/>
              <w:jc w:val="left"/>
              <w:rPr>
                <w:sz w:val="24"/>
              </w:rPr>
            </w:pPr>
            <w:r>
              <w:rPr>
                <w:sz w:val="24"/>
              </w:rPr>
              <w:t>Математика. Алгебра: 9-й класс: базовый уровень: учебник, 9 к</w:t>
            </w:r>
            <w:r>
              <w:rPr>
                <w:sz w:val="24"/>
              </w:rPr>
              <w:t xml:space="preserve">ласс/ 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С.А., 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934084">
        <w:trPr>
          <w:trHeight w:val="6901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35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34084" w:rsidRDefault="0033736F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</w:t>
            </w:r>
            <w:r>
              <w:rPr>
                <w:sz w:val="24"/>
              </w:rPr>
              <w:t>й части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934084" w:rsidRDefault="0033736F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доказательную линию. Ценность изучения геометрии на уровне основного общего образования заключается в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обучающийся учится проводить доказательные рассуждения, строить логические умозаключения,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истинные утверждения и строить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ложным</w:t>
            </w:r>
            <w:proofErr w:type="gramEnd"/>
            <w:r>
              <w:rPr>
                <w:sz w:val="24"/>
              </w:rPr>
              <w:t>, проводить рассуждения «от противного»,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 обратные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934084" w:rsidRDefault="0033736F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математических, так и практических задач, встреча</w:t>
            </w:r>
            <w:r>
              <w:rPr>
                <w:sz w:val="24"/>
              </w:rPr>
              <w:t>ющихся в реальной жизни. Обучающийся должен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геометрическую фигуру, описать словами данный </w:t>
            </w:r>
            <w:proofErr w:type="spellStart"/>
            <w:proofErr w:type="gramStart"/>
            <w:r>
              <w:rPr>
                <w:sz w:val="24"/>
              </w:rPr>
              <w:t>чертѐж</w:t>
            </w:r>
            <w:proofErr w:type="spellEnd"/>
            <w:proofErr w:type="gramEnd"/>
            <w:r>
              <w:rPr>
                <w:sz w:val="24"/>
              </w:rPr>
              <w:t xml:space="preserve"> или рисунок, найти площадь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рассчитать необходимую длину оптоволоконного кабеля или требуемые размеры гаража для автомо</w:t>
            </w:r>
            <w:r>
              <w:rPr>
                <w:sz w:val="24"/>
              </w:rPr>
              <w:t>биля.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 соответствует вторая, вычислительная линия в изучении геометрии. При решении задач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оценивать адекватность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результата.</w:t>
            </w:r>
          </w:p>
          <w:p w:rsidR="00934084" w:rsidRDefault="0033736F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 xml:space="preserve">Крайне важно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z w:val="24"/>
              </w:rPr>
              <w:t xml:space="preserve"> связи геометрии с другими учебными предметами, мотивировать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геометрических фигур и понятий, демонстрировать применение полученных умений в физике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«Векторы»,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Пифагора».</w:t>
            </w:r>
          </w:p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величин»,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«Декартовы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плоскости»,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«Векторы»,</w:t>
            </w:r>
          </w:p>
          <w:p w:rsidR="00934084" w:rsidRDefault="003373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подобия».</w:t>
            </w:r>
          </w:p>
        </w:tc>
      </w:tr>
    </w:tbl>
    <w:p w:rsidR="00934084" w:rsidRDefault="00934084">
      <w:pPr>
        <w:spacing w:line="266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1380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firstLine="60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34084" w:rsidRDefault="0033736F">
            <w:pPr>
              <w:pStyle w:val="TableParagraph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</w:p>
          <w:p w:rsidR="00934084" w:rsidRDefault="0033736F">
            <w:pPr>
              <w:pStyle w:val="TableParagraph"/>
              <w:spacing w:line="270" w:lineRule="atLeast"/>
              <w:ind w:left="366" w:right="195" w:firstLine="60"/>
              <w:jc w:val="lef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934084">
        <w:trPr>
          <w:trHeight w:val="9109"/>
        </w:trPr>
        <w:tc>
          <w:tcPr>
            <w:tcW w:w="2739" w:type="dxa"/>
          </w:tcPr>
          <w:p w:rsidR="00934084" w:rsidRDefault="0033736F">
            <w:pPr>
              <w:pStyle w:val="TableParagraph"/>
              <w:ind w:left="758" w:right="556" w:hanging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курса «Вероятность и статистика»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а также на основе характеристики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  <w:proofErr w:type="gramEnd"/>
          </w:p>
          <w:p w:rsidR="00934084" w:rsidRDefault="0033736F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Знако</w:t>
            </w:r>
            <w:r>
              <w:rPr>
                <w:sz w:val="24"/>
              </w:rPr>
              <w:t>мство в учебном курсе с основными принципами сбора, анализа и представления данных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комбинаторики развивает навыки организации перебора и </w:t>
            </w:r>
            <w:proofErr w:type="spellStart"/>
            <w:r>
              <w:rPr>
                <w:sz w:val="24"/>
              </w:rPr>
              <w:t>подсчѐта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числа вариантов, в том числе 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 представления обучающихся о современной картине мира и методах его исследования, 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934084" w:rsidRDefault="0033736F">
            <w:pPr>
              <w:pStyle w:val="TableParagraph"/>
              <w:ind w:right="92" w:firstLine="600"/>
              <w:rPr>
                <w:sz w:val="24"/>
              </w:rPr>
            </w:pPr>
            <w:r>
              <w:rPr>
                <w:sz w:val="24"/>
              </w:rPr>
              <w:t>В соответствии с данными целями в</w:t>
            </w:r>
            <w:r>
              <w:rPr>
                <w:sz w:val="24"/>
              </w:rPr>
              <w:t xml:space="preserve"> структуре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курса «Вероятность и 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статистика», «Вероятность»,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комбинаторики», 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графов».</w:t>
            </w:r>
          </w:p>
          <w:p w:rsidR="00934084" w:rsidRDefault="0033736F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Содержание линии «Представление данных и описательная статистика» служит основой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средних и рассеивания. Работая с данными, обучающиеся учатся считывать 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934084" w:rsidRDefault="0033736F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Интуитивное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становится мотивирующей основой для изучения теории вероятностей. Большое </w:t>
            </w:r>
            <w:r>
              <w:rPr>
                <w:sz w:val="24"/>
              </w:rPr>
              <w:t>значение имеют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частности опыты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классическими вероятностными моделями.</w:t>
            </w:r>
          </w:p>
          <w:p w:rsidR="00934084" w:rsidRDefault="0033736F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Понятие вероятности вводится как мера правдоподобия случайного события. При изучении учебного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</w:t>
            </w:r>
            <w:r>
              <w:rPr>
                <w:sz w:val="24"/>
              </w:rPr>
              <w:t>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 исходами, вероятностными законами, позволяющими ставить и решать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характеристиках. В рамках учебного курса осуществляется знакомство обучающихся с множествами и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тах.</w:t>
            </w:r>
          </w:p>
          <w:p w:rsidR="00934084" w:rsidRDefault="0033736F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7–9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курс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статистика»,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входят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</w:tc>
      </w:tr>
    </w:tbl>
    <w:p w:rsidR="00934084" w:rsidRDefault="00934084">
      <w:pPr>
        <w:spacing w:line="264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1932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«Представление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«Элементы комбинаторики»,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графов».</w:t>
            </w:r>
          </w:p>
          <w:p w:rsidR="00934084" w:rsidRDefault="0033736F">
            <w:pPr>
              <w:pStyle w:val="TableParagraph"/>
              <w:ind w:firstLine="60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34084" w:rsidRDefault="0033736F">
            <w:pPr>
              <w:pStyle w:val="TableParagraph"/>
              <w:ind w:left="107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 учебник:</w:t>
            </w:r>
          </w:p>
          <w:p w:rsidR="00934084" w:rsidRDefault="0033736F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 учебник: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934084" w:rsidRDefault="0033736F">
            <w:pPr>
              <w:pStyle w:val="TableParagraph"/>
              <w:spacing w:line="264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934084">
        <w:trPr>
          <w:trHeight w:val="6625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417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523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составлена на основе требований к результатам освоения 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ФГОС ООО, а также на основе характеристики планируемых результатов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развития, воспитания и социализации обучающихся, пре</w:t>
            </w:r>
            <w:r>
              <w:rPr>
                <w:sz w:val="24"/>
              </w:rPr>
              <w:t>дставленной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</w:p>
          <w:p w:rsidR="00934084" w:rsidRDefault="0033736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34084" w:rsidRDefault="0033736F">
            <w:pPr>
              <w:pStyle w:val="TableParagraph"/>
              <w:ind w:left="366" w:right="685" w:firstLine="708"/>
              <w:jc w:val="left"/>
              <w:rPr>
                <w:sz w:val="24"/>
              </w:rPr>
            </w:pPr>
            <w:r>
              <w:rPr>
                <w:sz w:val="24"/>
              </w:rPr>
              <w:t>Изучение информатики вносит значительный вклад в достижение главных целей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способствуя:</w:t>
            </w:r>
          </w:p>
          <w:p w:rsidR="00934084" w:rsidRDefault="0033736F">
            <w:pPr>
              <w:pStyle w:val="TableParagraph"/>
              <w:numPr>
                <w:ilvl w:val="0"/>
                <w:numId w:val="11"/>
              </w:numPr>
              <w:tabs>
                <w:tab w:val="left" w:pos="1327"/>
                <w:tab w:val="left" w:pos="132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формированию целостного мировоззрения, соответствующего современному уровню развития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 за счет развития предста</w:t>
            </w:r>
            <w:r>
              <w:rPr>
                <w:sz w:val="24"/>
              </w:rPr>
              <w:t>влений об информации как важнейшем стратегическом ресурсе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 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34084" w:rsidRDefault="0033736F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  <w:tab w:val="left" w:pos="136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совершенствованию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z w:val="24"/>
              </w:rPr>
              <w:t xml:space="preserve"> и общекультурных навыков работы с информацией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и </w:t>
            </w:r>
            <w:proofErr w:type="gramStart"/>
            <w:r>
              <w:rPr>
                <w:sz w:val="24"/>
              </w:rPr>
              <w:t>обобщения</w:t>
            </w:r>
            <w:proofErr w:type="gramEnd"/>
            <w:r>
              <w:rPr>
                <w:sz w:val="24"/>
              </w:rPr>
              <w:t xml:space="preserve"> имеющихся и получения новых знаний, умений и способов деятельности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моделирования, исследовательской деятельно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934084" w:rsidRDefault="0033736F">
            <w:pPr>
              <w:pStyle w:val="TableParagraph"/>
              <w:numPr>
                <w:ilvl w:val="0"/>
                <w:numId w:val="11"/>
              </w:numPr>
              <w:tabs>
                <w:tab w:val="left" w:pos="1224"/>
                <w:tab w:val="left" w:pos="122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аспектов ее распространения, воспитанию стремления к продолжению образования и 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934084" w:rsidRDefault="0033736F">
            <w:pPr>
              <w:pStyle w:val="TableParagraph"/>
              <w:ind w:left="366" w:right="104" w:firstLine="7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 рассчитана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основного общего образования составляет 102 часа со следующим распределением часов по классам: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 – 34 часа, 8-й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часа, 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34 часа.</w:t>
            </w:r>
          </w:p>
          <w:p w:rsidR="00934084" w:rsidRDefault="0033736F">
            <w:pPr>
              <w:pStyle w:val="TableParagraph"/>
              <w:ind w:left="10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 учебников</w:t>
            </w:r>
          </w:p>
          <w:p w:rsidR="00934084" w:rsidRDefault="0033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934084" w:rsidRDefault="0033736F">
            <w:pPr>
              <w:pStyle w:val="TableParagraph"/>
              <w:spacing w:line="270" w:lineRule="atLeast"/>
              <w:ind w:right="2274"/>
              <w:rPr>
                <w:sz w:val="24"/>
              </w:rPr>
            </w:pPr>
            <w:r>
              <w:rPr>
                <w:sz w:val="24"/>
              </w:rPr>
              <w:t xml:space="preserve">Учебник: Информатика и ИКТ. 8 класс / Л. Л.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– М.: Бином. Лаборатория знаний, 2016.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Бином.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934084">
        <w:trPr>
          <w:trHeight w:val="1932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41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20" w:right="186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34084" w:rsidRDefault="0033736F">
            <w:pPr>
              <w:pStyle w:val="TableParagraph"/>
              <w:ind w:left="220" w:right="193"/>
              <w:rPr>
                <w:sz w:val="24"/>
              </w:rPr>
            </w:pPr>
            <w:r>
              <w:rPr>
                <w:sz w:val="24"/>
              </w:rPr>
              <w:t>Программа направлена на фор</w:t>
            </w:r>
            <w:r>
              <w:rPr>
                <w:sz w:val="24"/>
              </w:rPr>
              <w:t>мирование естественнонаучной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учитываются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34084" w:rsidRDefault="0033736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</w:tbl>
    <w:p w:rsidR="00934084" w:rsidRDefault="00934084">
      <w:pPr>
        <w:spacing w:line="264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6346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20" w:right="183"/>
              <w:rPr>
                <w:sz w:val="24"/>
              </w:rPr>
            </w:pPr>
            <w:r>
              <w:rPr>
                <w:sz w:val="24"/>
              </w:rPr>
              <w:t>реализация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предметных связей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В программе по биологии определяются основные цели изучения биологии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934084" w:rsidRDefault="0033736F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4084" w:rsidRDefault="0033736F">
            <w:pPr>
              <w:pStyle w:val="TableParagraph"/>
              <w:ind w:right="108" w:firstLine="600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закладывает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934084" w:rsidRDefault="0033736F"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Г.С.;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934084" w:rsidRDefault="0033736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5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Г.Г.;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34084" w:rsidRDefault="0033736F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ind w:left="220" w:right="195" w:firstLine="60"/>
              <w:jc w:val="left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 уровень: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Пасечника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</w:t>
            </w:r>
            <w:r>
              <w:rPr>
                <w:sz w:val="24"/>
              </w:rPr>
              <w:t>ение</w:t>
            </w:r>
          </w:p>
          <w:p w:rsidR="00934084" w:rsidRDefault="0033736F">
            <w:pPr>
              <w:pStyle w:val="TableParagraph"/>
              <w:spacing w:line="270" w:lineRule="atLeast"/>
              <w:ind w:right="1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Данная программа предусматривает изучение биологии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238 часов за пять лет обучения: из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с 5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 классах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934084">
        <w:trPr>
          <w:trHeight w:val="4193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5" w:lineRule="exact"/>
              <w:ind w:left="41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ООО,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 рабочей программы воспитания и Концепции преподавания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z w:val="24"/>
              </w:rPr>
              <w:t>».</w:t>
            </w:r>
          </w:p>
          <w:p w:rsidR="00934084" w:rsidRDefault="0033736F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естественно­научной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организацию изучения 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по физике 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естественно­научных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</w:t>
            </w:r>
            <w:r>
              <w:rPr>
                <w:sz w:val="24"/>
              </w:rPr>
              <w:t>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естественно­научную грамотность:</w:t>
            </w:r>
          </w:p>
          <w:p w:rsidR="00934084" w:rsidRDefault="0033736F">
            <w:pPr>
              <w:pStyle w:val="TableParagraph"/>
              <w:numPr>
                <w:ilvl w:val="0"/>
                <w:numId w:val="10"/>
              </w:numPr>
              <w:tabs>
                <w:tab w:val="left" w:pos="1755"/>
              </w:tabs>
              <w:spacing w:line="293" w:lineRule="exact"/>
              <w:ind w:left="1754" w:hanging="361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934084" w:rsidRDefault="0033736F">
            <w:pPr>
              <w:pStyle w:val="TableParagraph"/>
              <w:numPr>
                <w:ilvl w:val="0"/>
                <w:numId w:val="10"/>
              </w:numPr>
              <w:tabs>
                <w:tab w:val="left" w:pos="1755"/>
              </w:tabs>
              <w:spacing w:line="293" w:lineRule="exact"/>
              <w:ind w:left="1754" w:hanging="36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934084" w:rsidRDefault="0033736F">
            <w:pPr>
              <w:pStyle w:val="TableParagraph"/>
              <w:numPr>
                <w:ilvl w:val="0"/>
                <w:numId w:val="10"/>
              </w:numPr>
              <w:tabs>
                <w:tab w:val="left" w:pos="1755"/>
              </w:tabs>
              <w:spacing w:before="3" w:line="274" w:lineRule="exact"/>
              <w:ind w:right="945" w:firstLine="687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изучения физики:</w:t>
            </w:r>
          </w:p>
        </w:tc>
      </w:tr>
    </w:tbl>
    <w:p w:rsidR="00934084" w:rsidRDefault="00934084">
      <w:pPr>
        <w:spacing w:line="274" w:lineRule="exact"/>
        <w:jc w:val="both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5881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numPr>
                <w:ilvl w:val="0"/>
                <w:numId w:val="9"/>
              </w:numPr>
              <w:tabs>
                <w:tab w:val="left" w:pos="1033"/>
                <w:tab w:val="left" w:pos="1034"/>
              </w:tabs>
              <w:spacing w:line="237" w:lineRule="auto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934084" w:rsidRDefault="0033736F">
            <w:pPr>
              <w:pStyle w:val="TableParagraph"/>
              <w:numPr>
                <w:ilvl w:val="0"/>
                <w:numId w:val="9"/>
              </w:numPr>
              <w:tabs>
                <w:tab w:val="left" w:pos="1033"/>
                <w:tab w:val="left" w:pos="1034"/>
              </w:tabs>
              <w:spacing w:before="1" w:line="237" w:lineRule="auto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934084" w:rsidRDefault="0033736F">
            <w:pPr>
              <w:pStyle w:val="TableParagraph"/>
              <w:numPr>
                <w:ilvl w:val="0"/>
                <w:numId w:val="9"/>
              </w:numPr>
              <w:tabs>
                <w:tab w:val="left" w:pos="1033"/>
                <w:tab w:val="left" w:pos="1034"/>
                <w:tab w:val="left" w:pos="2763"/>
                <w:tab w:val="left" w:pos="3933"/>
                <w:tab w:val="left" w:pos="5698"/>
                <w:tab w:val="left" w:pos="6269"/>
                <w:tab w:val="left" w:pos="7588"/>
                <w:tab w:val="left" w:pos="8758"/>
                <w:tab w:val="left" w:pos="9576"/>
                <w:tab w:val="left" w:pos="10727"/>
                <w:tab w:val="left" w:pos="11803"/>
              </w:tabs>
              <w:spacing w:before="4" w:line="237" w:lineRule="auto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 физики;</w:t>
            </w:r>
          </w:p>
          <w:p w:rsidR="00934084" w:rsidRDefault="0033736F">
            <w:pPr>
              <w:pStyle w:val="TableParagraph"/>
              <w:numPr>
                <w:ilvl w:val="0"/>
                <w:numId w:val="9"/>
              </w:numPr>
              <w:tabs>
                <w:tab w:val="left" w:pos="1033"/>
                <w:tab w:val="left" w:pos="1034"/>
              </w:tabs>
              <w:spacing w:before="5" w:line="237" w:lineRule="auto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34084" w:rsidRDefault="0033736F">
            <w:pPr>
              <w:pStyle w:val="TableParagraph"/>
              <w:numPr>
                <w:ilvl w:val="0"/>
                <w:numId w:val="9"/>
              </w:numPr>
              <w:tabs>
                <w:tab w:val="left" w:pos="1033"/>
                <w:tab w:val="left" w:pos="1034"/>
              </w:tabs>
              <w:spacing w:before="4" w:line="237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934084" w:rsidRDefault="0033736F">
            <w:pPr>
              <w:pStyle w:val="TableParagraph"/>
              <w:tabs>
                <w:tab w:val="left" w:pos="1754"/>
                <w:tab w:val="left" w:pos="3483"/>
                <w:tab w:val="left" w:pos="4426"/>
                <w:tab w:val="left" w:pos="6720"/>
                <w:tab w:val="left" w:pos="7845"/>
                <w:tab w:val="left" w:pos="9541"/>
                <w:tab w:val="left" w:pos="9904"/>
                <w:tab w:val="left" w:pos="10875"/>
              </w:tabs>
              <w:ind w:right="96" w:firstLine="676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 – 68 часов (2 часа в неделю), в 8 классе – 68 часов (2 часа в неделю), в 9 классе – 102 часа (3 часа в неделю).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рекомендательный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экспериментальных</w:t>
            </w:r>
            <w:r>
              <w:rPr>
                <w:sz w:val="24"/>
              </w:rPr>
              <w:tab/>
              <w:t>заданий,</w:t>
            </w:r>
            <w:r>
              <w:rPr>
                <w:sz w:val="24"/>
              </w:rPr>
              <w:tab/>
              <w:t>предлагаемых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основного</w:t>
            </w:r>
          </w:p>
          <w:p w:rsidR="00934084" w:rsidRDefault="0033736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  <w:p w:rsidR="00934084" w:rsidRDefault="0033736F">
            <w:pPr>
              <w:pStyle w:val="TableParagraph"/>
              <w:ind w:left="366" w:right="195" w:firstLine="56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 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934084" w:rsidRDefault="0033736F">
            <w:pPr>
              <w:pStyle w:val="TableParagraph"/>
              <w:numPr>
                <w:ilvl w:val="1"/>
                <w:numId w:val="9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А.В.Перышкин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934084" w:rsidRDefault="0033736F">
            <w:pPr>
              <w:pStyle w:val="TableParagraph"/>
              <w:numPr>
                <w:ilvl w:val="1"/>
                <w:numId w:val="9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А.В.Перышкин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934084" w:rsidRDefault="0033736F">
            <w:pPr>
              <w:pStyle w:val="TableParagraph"/>
              <w:numPr>
                <w:ilvl w:val="1"/>
                <w:numId w:val="9"/>
              </w:numPr>
              <w:tabs>
                <w:tab w:val="left" w:pos="1087"/>
              </w:tabs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Е.М.Гутник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934084">
        <w:trPr>
          <w:trHeight w:val="4695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5" w:lineRule="exact"/>
              <w:ind w:left="41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а также на основе федеральной рабочей прогр</w:t>
            </w:r>
            <w:r>
              <w:rPr>
                <w:sz w:val="24"/>
              </w:rPr>
              <w:t xml:space="preserve">аммы воспитания и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934084" w:rsidRDefault="0033736F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распределение его по классам и структурирование по разделам и темам программы по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химии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учебного процесса,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</w:t>
            </w:r>
            <w:r>
              <w:rPr>
                <w:sz w:val="24"/>
              </w:rPr>
              <w:t>граммы на уровне основного общего образования, а также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 по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содержания.</w:t>
            </w:r>
          </w:p>
          <w:p w:rsidR="00934084" w:rsidRDefault="0033736F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 единстве мира, важную роль играют формируемые химией представления о взаимопревращениях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34084" w:rsidRDefault="003373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человечества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</w:tc>
      </w:tr>
    </w:tbl>
    <w:p w:rsidR="00934084" w:rsidRDefault="00934084">
      <w:pPr>
        <w:spacing w:line="266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6070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</w:p>
          <w:p w:rsidR="00934084" w:rsidRDefault="0033736F">
            <w:pPr>
              <w:pStyle w:val="TableParagraph"/>
              <w:ind w:right="109" w:firstLine="600"/>
              <w:rPr>
                <w:sz w:val="24"/>
              </w:rPr>
            </w:pPr>
            <w:r>
              <w:rPr>
                <w:sz w:val="24"/>
              </w:rPr>
              <w:t xml:space="preserve">способствует реализации возможностей для саморазвития и формирования культуры личности,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общей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z w:val="24"/>
              </w:rPr>
              <w:t>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934084" w:rsidRDefault="0033736F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учебной деятельности, экспериментальных и исследовательских умений, необходимых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 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934084" w:rsidRDefault="0033736F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знакомит со спецификой научного мышления, закладывает основы целостного взгляда на единство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proofErr w:type="gramStart"/>
            <w:r>
              <w:rPr>
                <w:sz w:val="24"/>
              </w:rPr>
              <w:t>­-</w:t>
            </w:r>
            <w:proofErr w:type="gramEnd"/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34084" w:rsidRDefault="0033736F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­научным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34084" w:rsidRDefault="0033736F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 является педагогически адаптированным отражением базовой науки химии на </w:t>
            </w:r>
            <w:proofErr w:type="spellStart"/>
            <w:r>
              <w:rPr>
                <w:sz w:val="24"/>
              </w:rPr>
              <w:t>определѐнном</w:t>
            </w:r>
            <w:proofErr w:type="spellEnd"/>
            <w:r>
              <w:rPr>
                <w:sz w:val="24"/>
              </w:rPr>
              <w:t xml:space="preserve"> этапе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934084" w:rsidRDefault="0033736F">
            <w:pPr>
              <w:pStyle w:val="TableParagraph"/>
              <w:spacing w:before="1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  <w:p w:rsidR="00934084" w:rsidRDefault="0033736F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34084" w:rsidRDefault="0033736F">
            <w:pPr>
              <w:pStyle w:val="TableParagraph"/>
              <w:spacing w:line="275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75" w:lineRule="exact"/>
              <w:ind w:left="431" w:hanging="145"/>
              <w:jc w:val="left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</w:t>
            </w:r>
          </w:p>
          <w:p w:rsidR="00934084" w:rsidRDefault="0033736F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0" w:lineRule="atLeast"/>
              <w:ind w:firstLine="60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 часов 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34084">
        <w:trPr>
          <w:trHeight w:val="4419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5" w:lineRule="exact"/>
              <w:ind w:left="41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20" w:right="186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>:</w:t>
            </w:r>
          </w:p>
          <w:p w:rsidR="00934084" w:rsidRDefault="0033736F">
            <w:pPr>
              <w:pStyle w:val="TableParagraph"/>
              <w:numPr>
                <w:ilvl w:val="0"/>
                <w:numId w:val="7"/>
              </w:numPr>
              <w:tabs>
                <w:tab w:val="left" w:pos="941"/>
              </w:tabs>
              <w:ind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z w:val="24"/>
              </w:rPr>
              <w:t xml:space="preserve"> по модулям проверяемых требований к результатам освоения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934084" w:rsidRDefault="0033736F">
            <w:pPr>
              <w:pStyle w:val="TableParagraph"/>
              <w:numPr>
                <w:ilvl w:val="0"/>
                <w:numId w:val="7"/>
              </w:numPr>
              <w:tabs>
                <w:tab w:val="left" w:pos="941"/>
              </w:tabs>
              <w:spacing w:line="275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34084" w:rsidRDefault="0033736F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Изучение музык</w:t>
            </w:r>
            <w:r>
              <w:rPr>
                <w:sz w:val="24"/>
              </w:rPr>
              <w:t>и необходимо для полноценного образования и воспитания обучающегося, развития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сфер,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потенциала.</w:t>
            </w:r>
          </w:p>
          <w:p w:rsidR="00934084" w:rsidRDefault="0033736F">
            <w:pPr>
              <w:pStyle w:val="TableParagraph"/>
              <w:ind w:right="93" w:firstLine="60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и коллективный опыт проживания и осознания специфического комплекса эмоций, чувств, образов,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творчество).</w:t>
            </w:r>
          </w:p>
          <w:p w:rsidR="00934084" w:rsidRDefault="0033736F">
            <w:pPr>
              <w:pStyle w:val="TableParagraph"/>
              <w:spacing w:line="276" w:lineRule="exact"/>
              <w:ind w:left="707" w:right="103"/>
              <w:rPr>
                <w:sz w:val="24"/>
              </w:rPr>
            </w:pPr>
            <w:r>
              <w:rPr>
                <w:sz w:val="24"/>
              </w:rPr>
              <w:t>В процессе конкретизации учебных целей их реализация осуществляется по следующим 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</w:tc>
      </w:tr>
    </w:tbl>
    <w:p w:rsidR="00934084" w:rsidRDefault="00934084">
      <w:pPr>
        <w:spacing w:line="276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6070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универсальной формы невербальной коммуникации между людьми разных эпох и народов,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автокоммуникации</w:t>
            </w:r>
            <w:proofErr w:type="spellEnd"/>
            <w:r>
              <w:rPr>
                <w:sz w:val="24"/>
              </w:rPr>
              <w:t>;</w:t>
            </w:r>
          </w:p>
          <w:p w:rsidR="00934084" w:rsidRDefault="0033736F">
            <w:pPr>
              <w:pStyle w:val="TableParagraph"/>
              <w:ind w:right="90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4084" w:rsidRDefault="0033736F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вариативный подход к очередности изучения модулей, принципам к</w:t>
            </w:r>
            <w:r>
              <w:rPr>
                <w:sz w:val="24"/>
              </w:rPr>
              <w:t>омпоновки учебных тем,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 традиций региона, индивидуальных особенностей, потребностей и возможностей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934084" w:rsidRDefault="0033736F">
            <w:pPr>
              <w:pStyle w:val="TableParagraph"/>
              <w:spacing w:before="1"/>
              <w:ind w:right="99" w:firstLine="60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том числе (но не исключительно) учитель для планирования внеурочной, внеклассной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«вариативно».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участие в исследовательских и творческих проектах, в том числе основанных на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иностранный язык.</w:t>
            </w:r>
          </w:p>
          <w:p w:rsidR="00934084" w:rsidRDefault="0033736F">
            <w:pPr>
              <w:pStyle w:val="TableParagraph"/>
              <w:spacing w:line="274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УМК:</w:t>
            </w:r>
          </w:p>
          <w:p w:rsidR="00934084" w:rsidRDefault="0033736F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5,6,7</w:t>
            </w:r>
            <w:r>
              <w:rPr>
                <w:sz w:val="24"/>
              </w:rPr>
              <w:t>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0" w:lineRule="atLeast"/>
              <w:ind w:right="96" w:firstLine="600"/>
              <w:rPr>
                <w:sz w:val="24"/>
              </w:rPr>
            </w:pPr>
            <w:r>
              <w:rPr>
                <w:sz w:val="24"/>
              </w:rPr>
              <w:t>Общее число часов для изучения музыки, – 136 часов: в 5 классе – 34 часа (1 час в неделю), в 6 классе 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7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>
              <w:rPr>
                <w:sz w:val="24"/>
              </w:rPr>
              <w:t>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34 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34084">
        <w:trPr>
          <w:trHeight w:val="4419"/>
        </w:trPr>
        <w:tc>
          <w:tcPr>
            <w:tcW w:w="2739" w:type="dxa"/>
          </w:tcPr>
          <w:p w:rsidR="00934084" w:rsidRDefault="0033736F">
            <w:pPr>
              <w:pStyle w:val="TableParagraph"/>
              <w:ind w:left="825" w:right="411" w:hanging="3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2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</w:t>
            </w:r>
            <w:r>
              <w:rPr>
                <w:sz w:val="24"/>
              </w:rPr>
              <w:t>рограмме воспитания.</w:t>
            </w:r>
            <w:proofErr w:type="gramEnd"/>
          </w:p>
          <w:p w:rsidR="00934084" w:rsidRDefault="0033736F">
            <w:pPr>
              <w:pStyle w:val="TableParagraph"/>
              <w:ind w:left="227" w:right="96" w:firstLine="60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как формы эмоционально-ценностного, эстетического освоения мира, формы самовыражения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34084" w:rsidRDefault="0033736F">
            <w:pPr>
              <w:pStyle w:val="TableParagraph"/>
              <w:ind w:left="227" w:right="93" w:firstLine="6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r>
              <w:rPr>
                <w:sz w:val="24"/>
              </w:rPr>
              <w:t>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активного отношения к традициям культуры как смысловой, эстетической и личностно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воспитание гражданственности и патриотизма, уважения и бережного отношения к истории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</w:t>
            </w:r>
            <w:r>
              <w:rPr>
                <w:sz w:val="24"/>
              </w:rPr>
              <w:t>соты человека.</w:t>
            </w:r>
          </w:p>
          <w:p w:rsidR="00934084" w:rsidRDefault="0033736F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</w:tr>
    </w:tbl>
    <w:p w:rsidR="00934084" w:rsidRDefault="00934084">
      <w:pPr>
        <w:spacing w:line="264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3588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27" w:right="101"/>
              <w:rPr>
                <w:sz w:val="24"/>
              </w:rPr>
            </w:pP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934084" w:rsidRDefault="0033736F">
            <w:pPr>
              <w:pStyle w:val="TableParagraph"/>
              <w:ind w:left="227" w:right="96" w:firstLine="600"/>
              <w:rPr>
                <w:sz w:val="24"/>
              </w:rPr>
            </w:pPr>
            <w:r>
              <w:rPr>
                <w:sz w:val="24"/>
              </w:rPr>
              <w:t>Целью изучения изобразительного искусства является освоение разных видов визуально-пространственных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(вариативно).</w:t>
            </w:r>
          </w:p>
          <w:p w:rsidR="00934084" w:rsidRDefault="0033736F">
            <w:pPr>
              <w:pStyle w:val="TableParagraph"/>
              <w:ind w:left="227" w:right="195"/>
              <w:jc w:val="left"/>
              <w:rPr>
                <w:sz w:val="24"/>
              </w:rPr>
            </w:pPr>
            <w:r>
              <w:rPr>
                <w:sz w:val="24"/>
              </w:rPr>
              <w:t>УМК: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Островская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right="1162" w:firstLine="6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right="301" w:firstLine="6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34084" w:rsidRDefault="0033736F">
            <w:pPr>
              <w:pStyle w:val="TableParagraph"/>
              <w:spacing w:line="270" w:lineRule="atLeast"/>
              <w:ind w:left="227" w:firstLine="60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34084">
        <w:trPr>
          <w:trHeight w:val="6901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7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интегрирует знания по разным учебным предметам и является одним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для формирования у обучающихся функциональной грамотности, технико-технологического, проектного,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</w:t>
            </w:r>
            <w:r>
              <w:rPr>
                <w:sz w:val="24"/>
              </w:rPr>
              <w:t>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содержания.</w:t>
            </w:r>
          </w:p>
          <w:p w:rsidR="00934084" w:rsidRDefault="0033736F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технологии знакомит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различными технологиями, в том числе материальными,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4084" w:rsidRDefault="0033736F">
            <w:pPr>
              <w:pStyle w:val="TableParagraph"/>
              <w:ind w:right="98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 черчение, промышленный дизайн, 3D-моделир</w:t>
            </w:r>
            <w:r>
              <w:rPr>
                <w:sz w:val="24"/>
              </w:rPr>
              <w:t xml:space="preserve">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транспорт,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биотехнологии, 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</w:t>
            </w:r>
            <w:proofErr w:type="gramEnd"/>
          </w:p>
          <w:p w:rsidR="00934084" w:rsidRDefault="0033736F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Стратегическими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934084" w:rsidRDefault="0033736F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Основной целью освоения технологии является формирование технологической грамотности,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мышления.</w:t>
            </w:r>
          </w:p>
          <w:p w:rsidR="00934084" w:rsidRDefault="0033736F">
            <w:pPr>
              <w:pStyle w:val="TableParagraph"/>
              <w:spacing w:line="237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Основной методический пр</w:t>
            </w:r>
            <w:r>
              <w:rPr>
                <w:sz w:val="24"/>
              </w:rPr>
              <w:t>инцип программы по технологии: освоение сущности и структуры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934084" w:rsidRDefault="0033736F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</w:p>
          <w:p w:rsidR="00934084" w:rsidRDefault="0033736F">
            <w:pPr>
              <w:pStyle w:val="TableParagraph"/>
              <w:spacing w:line="266" w:lineRule="exact"/>
              <w:ind w:left="707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завершѐнных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</w:tr>
    </w:tbl>
    <w:p w:rsidR="00934084" w:rsidRDefault="00934084">
      <w:pPr>
        <w:spacing w:line="266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4692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предусматривающая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934084" w:rsidRDefault="0033736F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(обязательные)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вариативные.</w:t>
            </w:r>
          </w:p>
          <w:p w:rsidR="00934084" w:rsidRDefault="0033736F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УМК: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пищевых продуктов». 5-6 классы; «Технология. Робототехника». 5-6 классы. С.А. </w:t>
            </w:r>
            <w:proofErr w:type="spellStart"/>
            <w:r>
              <w:rPr>
                <w:sz w:val="24"/>
              </w:rPr>
              <w:t>Бешенков</w:t>
            </w:r>
            <w:proofErr w:type="spellEnd"/>
            <w:r>
              <w:rPr>
                <w:sz w:val="24"/>
              </w:rPr>
              <w:t>, М.И.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Шутикова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 Неустроев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 Д.Г. Копосов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 Просвещение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34084" w:rsidRDefault="0033736F">
            <w:pPr>
              <w:pStyle w:val="TableParagraph"/>
              <w:tabs>
                <w:tab w:val="right" w:pos="10501"/>
              </w:tabs>
              <w:ind w:right="106" w:firstLine="600"/>
              <w:rPr>
                <w:sz w:val="24"/>
              </w:rPr>
            </w:pPr>
            <w:r>
              <w:rPr>
                <w:sz w:val="24"/>
              </w:rPr>
              <w:t>«Технология.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Тищенко,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  <w:r>
              <w:rPr>
                <w:sz w:val="24"/>
              </w:rPr>
              <w:tab/>
              <w:t>2018</w:t>
            </w:r>
          </w:p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«Технология.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 Симоненко,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934084" w:rsidRDefault="0033736F">
            <w:pPr>
              <w:pStyle w:val="TableParagraph"/>
              <w:tabs>
                <w:tab w:val="right" w:pos="7020"/>
              </w:tabs>
              <w:ind w:right="97" w:firstLine="600"/>
              <w:rPr>
                <w:sz w:val="24"/>
              </w:rPr>
            </w:pPr>
            <w:r>
              <w:rPr>
                <w:sz w:val="24"/>
              </w:rPr>
              <w:t>«Технология». 8 класс. Учебник для учащихся общеобразовательных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Симоненко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  <w:r>
              <w:rPr>
                <w:sz w:val="24"/>
              </w:rPr>
              <w:tab/>
              <w:t>2019</w:t>
            </w:r>
          </w:p>
          <w:p w:rsidR="00934084" w:rsidRDefault="0033736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34084" w:rsidRDefault="0033736F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  <w:tab w:val="left" w:pos="9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34084" w:rsidRDefault="0033736F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  <w:tab w:val="left" w:pos="9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558E7"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 w:rsidR="00B558E7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558E7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34084" w:rsidRDefault="0033736F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  <w:tab w:val="left" w:pos="9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558E7"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B558E7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558E7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34084" w:rsidRDefault="0033736F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  <w:tab w:val="left" w:pos="941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934084">
        <w:trPr>
          <w:trHeight w:val="5797"/>
        </w:trPr>
        <w:tc>
          <w:tcPr>
            <w:tcW w:w="2739" w:type="dxa"/>
          </w:tcPr>
          <w:p w:rsidR="00934084" w:rsidRDefault="0033736F">
            <w:pPr>
              <w:pStyle w:val="TableParagraph"/>
              <w:spacing w:line="273" w:lineRule="exact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 w:rsidR="00B558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представляет собой методически оформленную конкретизацию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934084" w:rsidRDefault="0033736F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При создании программы по физической культуре учитывались потребности 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>.</w:t>
            </w:r>
          </w:p>
          <w:p w:rsidR="00934084" w:rsidRDefault="0033736F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и адаптивных возможностей систем организма, развития жизненно важных физических 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34084" w:rsidRDefault="0033736F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Основной целью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 является формирование разносторонне 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 сохранения собственного здоровья, оптимизации трудовой деятельности и организации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 В программе по физической культуре данная цель конкретизируется и связывается с 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>
              <w:rPr>
                <w:sz w:val="24"/>
              </w:rPr>
              <w:t>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физических, психических и нравственных качеств, творческом использовании ценностей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934084" w:rsidRDefault="0033736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звивающая направленность программы по физической культуре определяется вектором 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34084" w:rsidRDefault="0033736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надѐжности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</w:tbl>
    <w:p w:rsidR="00934084" w:rsidRDefault="00934084">
      <w:pPr>
        <w:spacing w:line="266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5794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умений в организации самостоятельных форм занятий 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прикладно</w:t>
            </w:r>
            <w:proofErr w:type="spellEnd"/>
            <w:r>
              <w:rPr>
                <w:sz w:val="24"/>
              </w:rPr>
              <w:t>-ориентированной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 развития.</w:t>
            </w:r>
          </w:p>
          <w:p w:rsidR="00934084" w:rsidRDefault="0033736F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В целях усиления мотивационной составляющей учебного предмета «Физическая культура», придания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 значимого смысла, содержание программы по физической культуре представляется системой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934084" w:rsidRDefault="0033736F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Инвариантные модули включают в себя содержание базовых видов спорта: гимнастика,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ѐгкая</w:t>
            </w:r>
            <w:proofErr w:type="spellEnd"/>
            <w:r>
              <w:rPr>
                <w:sz w:val="24"/>
              </w:rPr>
              <w:t xml:space="preserve"> атлетика,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содержании ориентируются на всестороннюю физическую подготовленность обучающихся,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содействующих 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34084" w:rsidRDefault="0033736F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Вариативные модули объединены</w:t>
            </w:r>
            <w:r>
              <w:rPr>
                <w:sz w:val="24"/>
              </w:rPr>
              <w:t xml:space="preserve"> модулем «Спорт», содержание которого разрабатывается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на основе модульных программ по физической культуре для общеобразовательных 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  <w:r>
              <w:rPr>
                <w:sz w:val="24"/>
              </w:rPr>
              <w:t>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соревновательную деятельность.</w:t>
            </w:r>
          </w:p>
          <w:p w:rsidR="00934084" w:rsidRDefault="0033736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УМК:</w:t>
            </w:r>
          </w:p>
          <w:p w:rsidR="00934084" w:rsidRDefault="0033736F">
            <w:pPr>
              <w:pStyle w:val="TableParagraph"/>
              <w:tabs>
                <w:tab w:val="left" w:pos="7897"/>
              </w:tabs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 М.Я.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ab/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34084" w:rsidRDefault="0033736F">
            <w:pPr>
              <w:pStyle w:val="TableParagraph"/>
              <w:spacing w:line="275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934084" w:rsidRDefault="0033736F">
            <w:pPr>
              <w:pStyle w:val="TableParagraph"/>
              <w:spacing w:line="276" w:lineRule="exact"/>
              <w:ind w:righ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Общий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часов,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z w:val="24"/>
              </w:rPr>
              <w:t xml:space="preserve"> на изучение учебной дисциплины «Физическая культура» в основной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340 часов (два часа в неделю в каждом классе). 5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ч; 6 класс - 68 ч; 7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</w:t>
            </w:r>
            <w:r>
              <w:rPr>
                <w:sz w:val="24"/>
              </w:rPr>
              <w:t>8 ч; 8 класс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 ч, 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68ч</w:t>
            </w:r>
          </w:p>
        </w:tc>
      </w:tr>
      <w:tr w:rsidR="00934084">
        <w:trPr>
          <w:trHeight w:val="4695"/>
        </w:trPr>
        <w:tc>
          <w:tcPr>
            <w:tcW w:w="2739" w:type="dxa"/>
          </w:tcPr>
          <w:p w:rsidR="00934084" w:rsidRDefault="0033736F">
            <w:pPr>
              <w:pStyle w:val="TableParagraph"/>
              <w:ind w:left="439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народовРоссии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(ОДНКНР)</w:t>
            </w: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37" w:right="209" w:firstLine="56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34084" w:rsidRDefault="0033736F">
            <w:pPr>
              <w:pStyle w:val="TableParagraph"/>
              <w:ind w:left="237" w:right="207" w:firstLine="5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34084" w:rsidRDefault="0033736F">
            <w:pPr>
              <w:pStyle w:val="TableParagraph"/>
              <w:ind w:left="237" w:right="203" w:firstLine="568"/>
              <w:rPr>
                <w:sz w:val="24"/>
              </w:rPr>
            </w:pPr>
            <w:r>
              <w:rPr>
                <w:sz w:val="24"/>
              </w:rPr>
              <w:t>В процессе изучения курса ОДНКНР обучающиеся получают возможность систематизировать,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углублять полученные в рамках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дисциплин знания и представления 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социума, о прошлом и настоящем родно</w:t>
            </w:r>
            <w:r>
              <w:rPr>
                <w:sz w:val="24"/>
              </w:rPr>
              <w:t>й страны, находить в истории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proofErr w:type="spellStart"/>
            <w:r>
              <w:rPr>
                <w:sz w:val="24"/>
              </w:rPr>
              <w:t>нравственнойкультурой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34084" w:rsidRDefault="0033736F">
            <w:pPr>
              <w:pStyle w:val="TableParagraph"/>
              <w:ind w:left="237" w:right="212" w:firstLine="56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преподаѐтся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культурологичности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культуросообразности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дхода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934084" w:rsidRDefault="0033736F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возрастной  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педагогикии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</w:tr>
    </w:tbl>
    <w:p w:rsidR="00934084" w:rsidRDefault="00934084">
      <w:pPr>
        <w:spacing w:line="266" w:lineRule="exact"/>
        <w:rPr>
          <w:sz w:val="24"/>
        </w:rPr>
        <w:sectPr w:rsidR="00934084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2050"/>
      </w:tblGrid>
      <w:tr w:rsidR="00934084">
        <w:trPr>
          <w:trHeight w:val="7925"/>
        </w:trPr>
        <w:tc>
          <w:tcPr>
            <w:tcW w:w="2739" w:type="dxa"/>
          </w:tcPr>
          <w:p w:rsidR="00934084" w:rsidRDefault="0093408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050" w:type="dxa"/>
          </w:tcPr>
          <w:p w:rsidR="00934084" w:rsidRDefault="0033736F">
            <w:pPr>
              <w:pStyle w:val="TableParagraph"/>
              <w:ind w:left="237" w:right="203" w:firstLine="5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 между материальной и духовной культурой, обусловленности культурных реалий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его духовно- нравственным обликом, изучают основные компоненты культуры,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34084" w:rsidRDefault="0033736F">
            <w:pPr>
              <w:pStyle w:val="TableParagraph"/>
              <w:ind w:left="237" w:right="222" w:firstLine="5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одине (осознание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34084" w:rsidRDefault="0033736F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934084" w:rsidRDefault="0033736F">
            <w:pPr>
              <w:pStyle w:val="TableParagraph"/>
              <w:spacing w:before="23"/>
              <w:ind w:left="237" w:right="210" w:firstLine="5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этноконфессионального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взаимопроникновения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сосуществования 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 w:rsidR="00934084" w:rsidRDefault="0033736F">
            <w:pPr>
              <w:pStyle w:val="TableParagraph"/>
              <w:spacing w:before="1"/>
              <w:ind w:left="237" w:right="215" w:firstLine="568"/>
              <w:rPr>
                <w:sz w:val="24"/>
              </w:rPr>
            </w:pPr>
            <w:r>
              <w:rPr>
                <w:sz w:val="24"/>
              </w:rPr>
              <w:t>создание условий для становления у обучающихся мировоззрения на 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ведущих к осознанию </w:t>
            </w:r>
            <w:r>
              <w:rPr>
                <w:sz w:val="24"/>
              </w:rPr>
              <w:t>своей принадлежности к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934084" w:rsidRDefault="0033736F">
            <w:pPr>
              <w:pStyle w:val="TableParagraph"/>
              <w:ind w:left="237" w:right="223" w:firstLine="5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  <w:r>
              <w:rPr>
                <w:sz w:val="24"/>
              </w:rPr>
              <w:t>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мировоззрений;</w:t>
            </w:r>
          </w:p>
          <w:p w:rsidR="00934084" w:rsidRDefault="0033736F">
            <w:pPr>
              <w:pStyle w:val="TableParagraph"/>
              <w:ind w:left="237" w:right="210" w:firstLine="568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34084" w:rsidRDefault="0033736F">
            <w:pPr>
              <w:pStyle w:val="TableParagraph"/>
              <w:spacing w:before="171" w:line="237" w:lineRule="auto"/>
              <w:ind w:right="195"/>
              <w:jc w:val="left"/>
              <w:rPr>
                <w:sz w:val="24"/>
              </w:rPr>
            </w:pPr>
            <w:r>
              <w:rPr>
                <w:sz w:val="24"/>
              </w:rPr>
              <w:t>УМК: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«Просвещение»;</w:t>
            </w:r>
          </w:p>
          <w:p w:rsidR="00934084" w:rsidRDefault="0033736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934084" w:rsidRDefault="0033736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«Издательство «Просвещение»</w:t>
            </w:r>
          </w:p>
          <w:p w:rsidR="00934084" w:rsidRDefault="0033736F">
            <w:pPr>
              <w:pStyle w:val="TableParagraph"/>
              <w:spacing w:line="270" w:lineRule="atLeast"/>
              <w:ind w:left="237" w:right="209" w:firstLine="5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68 часов: в 5 классе – 34 часа (1 час в неделю), 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неделю).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ОДНКНР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неделю, так как изучение предмета осуществляется с этого учебного года, данный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</w:t>
            </w:r>
            <w:r>
              <w:rPr>
                <w:sz w:val="24"/>
              </w:rPr>
              <w:t>зучался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33736F" w:rsidRDefault="0033736F">
      <w:bookmarkStart w:id="0" w:name="_GoBack"/>
      <w:bookmarkEnd w:id="0"/>
    </w:p>
    <w:sectPr w:rsidR="0033736F">
      <w:pgSz w:w="16840" w:h="11910" w:orient="landscape"/>
      <w:pgMar w:top="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192"/>
    <w:multiLevelType w:val="hybridMultilevel"/>
    <w:tmpl w:val="E7CC3C8A"/>
    <w:lvl w:ilvl="0" w:tplc="ECC49AA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580EABC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D8DDA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0FA8FBB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15EA2E6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 w:tplc="C1209FE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0EE831F2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981C0CA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9658346A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1">
    <w:nsid w:val="08927442"/>
    <w:multiLevelType w:val="hybridMultilevel"/>
    <w:tmpl w:val="C3D8D616"/>
    <w:lvl w:ilvl="0" w:tplc="93D622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03B3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D55238F2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3" w:tplc="ECB0B744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4" w:tplc="4E2C8074">
      <w:numFmt w:val="bullet"/>
      <w:lvlText w:val="•"/>
      <w:lvlJc w:val="left"/>
      <w:pPr>
        <w:ind w:left="4876" w:hanging="140"/>
      </w:pPr>
      <w:rPr>
        <w:rFonts w:hint="default"/>
        <w:lang w:val="ru-RU" w:eastAsia="en-US" w:bidi="ar-SA"/>
      </w:rPr>
    </w:lvl>
    <w:lvl w:ilvl="5" w:tplc="3EE68DD6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E91EDE92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7" w:tplc="31D410DE">
      <w:numFmt w:val="bullet"/>
      <w:lvlText w:val="•"/>
      <w:lvlJc w:val="left"/>
      <w:pPr>
        <w:ind w:left="8458" w:hanging="140"/>
      </w:pPr>
      <w:rPr>
        <w:rFonts w:hint="default"/>
        <w:lang w:val="ru-RU" w:eastAsia="en-US" w:bidi="ar-SA"/>
      </w:rPr>
    </w:lvl>
    <w:lvl w:ilvl="8" w:tplc="98440A42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</w:abstractNum>
  <w:abstractNum w:abstractNumId="2">
    <w:nsid w:val="0FDA41A3"/>
    <w:multiLevelType w:val="hybridMultilevel"/>
    <w:tmpl w:val="88883FAA"/>
    <w:lvl w:ilvl="0" w:tplc="BF20CDB4">
      <w:numFmt w:val="bullet"/>
      <w:lvlText w:val="-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AB832">
      <w:numFmt w:val="bullet"/>
      <w:lvlText w:val="•"/>
      <w:lvlJc w:val="left"/>
      <w:pPr>
        <w:ind w:left="1294" w:hanging="435"/>
      </w:pPr>
      <w:rPr>
        <w:rFonts w:hint="default"/>
        <w:lang w:val="ru-RU" w:eastAsia="en-US" w:bidi="ar-SA"/>
      </w:rPr>
    </w:lvl>
    <w:lvl w:ilvl="2" w:tplc="0CE069AA">
      <w:numFmt w:val="bullet"/>
      <w:lvlText w:val="•"/>
      <w:lvlJc w:val="left"/>
      <w:pPr>
        <w:ind w:left="2488" w:hanging="435"/>
      </w:pPr>
      <w:rPr>
        <w:rFonts w:hint="default"/>
        <w:lang w:val="ru-RU" w:eastAsia="en-US" w:bidi="ar-SA"/>
      </w:rPr>
    </w:lvl>
    <w:lvl w:ilvl="3" w:tplc="1DAA5FD6">
      <w:numFmt w:val="bullet"/>
      <w:lvlText w:val="•"/>
      <w:lvlJc w:val="left"/>
      <w:pPr>
        <w:ind w:left="3682" w:hanging="435"/>
      </w:pPr>
      <w:rPr>
        <w:rFonts w:hint="default"/>
        <w:lang w:val="ru-RU" w:eastAsia="en-US" w:bidi="ar-SA"/>
      </w:rPr>
    </w:lvl>
    <w:lvl w:ilvl="4" w:tplc="25CE955A">
      <w:numFmt w:val="bullet"/>
      <w:lvlText w:val="•"/>
      <w:lvlJc w:val="left"/>
      <w:pPr>
        <w:ind w:left="4876" w:hanging="435"/>
      </w:pPr>
      <w:rPr>
        <w:rFonts w:hint="default"/>
        <w:lang w:val="ru-RU" w:eastAsia="en-US" w:bidi="ar-SA"/>
      </w:rPr>
    </w:lvl>
    <w:lvl w:ilvl="5" w:tplc="33E4097C">
      <w:numFmt w:val="bullet"/>
      <w:lvlText w:val="•"/>
      <w:lvlJc w:val="left"/>
      <w:pPr>
        <w:ind w:left="6070" w:hanging="435"/>
      </w:pPr>
      <w:rPr>
        <w:rFonts w:hint="default"/>
        <w:lang w:val="ru-RU" w:eastAsia="en-US" w:bidi="ar-SA"/>
      </w:rPr>
    </w:lvl>
    <w:lvl w:ilvl="6" w:tplc="3F60A44A">
      <w:numFmt w:val="bullet"/>
      <w:lvlText w:val="•"/>
      <w:lvlJc w:val="left"/>
      <w:pPr>
        <w:ind w:left="7264" w:hanging="435"/>
      </w:pPr>
      <w:rPr>
        <w:rFonts w:hint="default"/>
        <w:lang w:val="ru-RU" w:eastAsia="en-US" w:bidi="ar-SA"/>
      </w:rPr>
    </w:lvl>
    <w:lvl w:ilvl="7" w:tplc="45CE7918">
      <w:numFmt w:val="bullet"/>
      <w:lvlText w:val="•"/>
      <w:lvlJc w:val="left"/>
      <w:pPr>
        <w:ind w:left="8458" w:hanging="435"/>
      </w:pPr>
      <w:rPr>
        <w:rFonts w:hint="default"/>
        <w:lang w:val="ru-RU" w:eastAsia="en-US" w:bidi="ar-SA"/>
      </w:rPr>
    </w:lvl>
    <w:lvl w:ilvl="8" w:tplc="FF16914A">
      <w:numFmt w:val="bullet"/>
      <w:lvlText w:val="•"/>
      <w:lvlJc w:val="left"/>
      <w:pPr>
        <w:ind w:left="9652" w:hanging="435"/>
      </w:pPr>
      <w:rPr>
        <w:rFonts w:hint="default"/>
        <w:lang w:val="ru-RU" w:eastAsia="en-US" w:bidi="ar-SA"/>
      </w:rPr>
    </w:lvl>
  </w:abstractNum>
  <w:abstractNum w:abstractNumId="3">
    <w:nsid w:val="172520A0"/>
    <w:multiLevelType w:val="hybridMultilevel"/>
    <w:tmpl w:val="C340E592"/>
    <w:lvl w:ilvl="0" w:tplc="D6A286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A8078">
      <w:numFmt w:val="bullet"/>
      <w:lvlText w:val="●"/>
      <w:lvlJc w:val="left"/>
      <w:pPr>
        <w:ind w:left="107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211ED51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03F41B66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4" w:tplc="5CB2906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8730B686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E856CB5E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7" w:tplc="93966932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20D4F006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4">
    <w:nsid w:val="18E06EA0"/>
    <w:multiLevelType w:val="hybridMultilevel"/>
    <w:tmpl w:val="973A19A0"/>
    <w:lvl w:ilvl="0" w:tplc="5896EC8A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BE69FA">
      <w:start w:val="1"/>
      <w:numFmt w:val="decimal"/>
      <w:lvlText w:val="%2."/>
      <w:lvlJc w:val="left"/>
      <w:pPr>
        <w:ind w:left="1086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2071CC">
      <w:numFmt w:val="bullet"/>
      <w:lvlText w:val="•"/>
      <w:lvlJc w:val="left"/>
      <w:pPr>
        <w:ind w:left="2297" w:hanging="291"/>
      </w:pPr>
      <w:rPr>
        <w:rFonts w:hint="default"/>
        <w:lang w:val="ru-RU" w:eastAsia="en-US" w:bidi="ar-SA"/>
      </w:rPr>
    </w:lvl>
    <w:lvl w:ilvl="3" w:tplc="21A2C1CE">
      <w:numFmt w:val="bullet"/>
      <w:lvlText w:val="•"/>
      <w:lvlJc w:val="left"/>
      <w:pPr>
        <w:ind w:left="3515" w:hanging="291"/>
      </w:pPr>
      <w:rPr>
        <w:rFonts w:hint="default"/>
        <w:lang w:val="ru-RU" w:eastAsia="en-US" w:bidi="ar-SA"/>
      </w:rPr>
    </w:lvl>
    <w:lvl w:ilvl="4" w:tplc="A9A22094">
      <w:numFmt w:val="bullet"/>
      <w:lvlText w:val="•"/>
      <w:lvlJc w:val="left"/>
      <w:pPr>
        <w:ind w:left="4733" w:hanging="291"/>
      </w:pPr>
      <w:rPr>
        <w:rFonts w:hint="default"/>
        <w:lang w:val="ru-RU" w:eastAsia="en-US" w:bidi="ar-SA"/>
      </w:rPr>
    </w:lvl>
    <w:lvl w:ilvl="5" w:tplc="158019C2">
      <w:numFmt w:val="bullet"/>
      <w:lvlText w:val="•"/>
      <w:lvlJc w:val="left"/>
      <w:pPr>
        <w:ind w:left="5951" w:hanging="291"/>
      </w:pPr>
      <w:rPr>
        <w:rFonts w:hint="default"/>
        <w:lang w:val="ru-RU" w:eastAsia="en-US" w:bidi="ar-SA"/>
      </w:rPr>
    </w:lvl>
    <w:lvl w:ilvl="6" w:tplc="77800626">
      <w:numFmt w:val="bullet"/>
      <w:lvlText w:val="•"/>
      <w:lvlJc w:val="left"/>
      <w:pPr>
        <w:ind w:left="7168" w:hanging="291"/>
      </w:pPr>
      <w:rPr>
        <w:rFonts w:hint="default"/>
        <w:lang w:val="ru-RU" w:eastAsia="en-US" w:bidi="ar-SA"/>
      </w:rPr>
    </w:lvl>
    <w:lvl w:ilvl="7" w:tplc="5F0E0630">
      <w:numFmt w:val="bullet"/>
      <w:lvlText w:val="•"/>
      <w:lvlJc w:val="left"/>
      <w:pPr>
        <w:ind w:left="8386" w:hanging="291"/>
      </w:pPr>
      <w:rPr>
        <w:rFonts w:hint="default"/>
        <w:lang w:val="ru-RU" w:eastAsia="en-US" w:bidi="ar-SA"/>
      </w:rPr>
    </w:lvl>
    <w:lvl w:ilvl="8" w:tplc="A4CCA9A8">
      <w:numFmt w:val="bullet"/>
      <w:lvlText w:val="•"/>
      <w:lvlJc w:val="left"/>
      <w:pPr>
        <w:ind w:left="9604" w:hanging="291"/>
      </w:pPr>
      <w:rPr>
        <w:rFonts w:hint="default"/>
        <w:lang w:val="ru-RU" w:eastAsia="en-US" w:bidi="ar-SA"/>
      </w:rPr>
    </w:lvl>
  </w:abstractNum>
  <w:abstractNum w:abstractNumId="5">
    <w:nsid w:val="1DC95524"/>
    <w:multiLevelType w:val="hybridMultilevel"/>
    <w:tmpl w:val="298A1C7A"/>
    <w:lvl w:ilvl="0" w:tplc="F3D84D3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8893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A98EA6C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F0EE818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3B602E2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CE44ABB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6" w:tplc="A4888F2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7" w:tplc="ECECD52E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EC6C8E0C">
      <w:numFmt w:val="bullet"/>
      <w:lvlText w:val="•"/>
      <w:lvlJc w:val="left"/>
      <w:pPr>
        <w:ind w:left="9820" w:hanging="360"/>
      </w:pPr>
      <w:rPr>
        <w:rFonts w:hint="default"/>
        <w:lang w:val="ru-RU" w:eastAsia="en-US" w:bidi="ar-SA"/>
      </w:rPr>
    </w:lvl>
  </w:abstractNum>
  <w:abstractNum w:abstractNumId="6">
    <w:nsid w:val="22776B07"/>
    <w:multiLevelType w:val="hybridMultilevel"/>
    <w:tmpl w:val="60D441BA"/>
    <w:lvl w:ilvl="0" w:tplc="DCC89CA2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4C2AE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1A7EB5A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BD58748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3552FAD2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070A76B4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6" w:tplc="7692477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7" w:tplc="CF905050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  <w:lvl w:ilvl="8" w:tplc="7F429B06">
      <w:numFmt w:val="bullet"/>
      <w:lvlText w:val="•"/>
      <w:lvlJc w:val="left"/>
      <w:pPr>
        <w:ind w:left="9772" w:hanging="360"/>
      </w:pPr>
      <w:rPr>
        <w:rFonts w:hint="default"/>
        <w:lang w:val="ru-RU" w:eastAsia="en-US" w:bidi="ar-SA"/>
      </w:rPr>
    </w:lvl>
  </w:abstractNum>
  <w:abstractNum w:abstractNumId="7">
    <w:nsid w:val="23E533B0"/>
    <w:multiLevelType w:val="hybridMultilevel"/>
    <w:tmpl w:val="5E52D700"/>
    <w:lvl w:ilvl="0" w:tplc="AEF0BB26">
      <w:numFmt w:val="bullet"/>
      <w:lvlText w:val="●"/>
      <w:lvlJc w:val="left"/>
      <w:pPr>
        <w:ind w:left="9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EAAB4">
      <w:numFmt w:val="bullet"/>
      <w:lvlText w:val="•"/>
      <w:lvlJc w:val="left"/>
      <w:pPr>
        <w:ind w:left="2050" w:hanging="363"/>
      </w:pPr>
      <w:rPr>
        <w:rFonts w:hint="default"/>
        <w:lang w:val="ru-RU" w:eastAsia="en-US" w:bidi="ar-SA"/>
      </w:rPr>
    </w:lvl>
    <w:lvl w:ilvl="2" w:tplc="4EEC2E04">
      <w:numFmt w:val="bullet"/>
      <w:lvlText w:val="•"/>
      <w:lvlJc w:val="left"/>
      <w:pPr>
        <w:ind w:left="3160" w:hanging="363"/>
      </w:pPr>
      <w:rPr>
        <w:rFonts w:hint="default"/>
        <w:lang w:val="ru-RU" w:eastAsia="en-US" w:bidi="ar-SA"/>
      </w:rPr>
    </w:lvl>
    <w:lvl w:ilvl="3" w:tplc="9ABC978A">
      <w:numFmt w:val="bullet"/>
      <w:lvlText w:val="•"/>
      <w:lvlJc w:val="left"/>
      <w:pPr>
        <w:ind w:left="4270" w:hanging="363"/>
      </w:pPr>
      <w:rPr>
        <w:rFonts w:hint="default"/>
        <w:lang w:val="ru-RU" w:eastAsia="en-US" w:bidi="ar-SA"/>
      </w:rPr>
    </w:lvl>
    <w:lvl w:ilvl="4" w:tplc="101A2BFC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5" w:tplc="ACA6EAE4">
      <w:numFmt w:val="bullet"/>
      <w:lvlText w:val="•"/>
      <w:lvlJc w:val="left"/>
      <w:pPr>
        <w:ind w:left="6490" w:hanging="363"/>
      </w:pPr>
      <w:rPr>
        <w:rFonts w:hint="default"/>
        <w:lang w:val="ru-RU" w:eastAsia="en-US" w:bidi="ar-SA"/>
      </w:rPr>
    </w:lvl>
    <w:lvl w:ilvl="6" w:tplc="E548BBEA">
      <w:numFmt w:val="bullet"/>
      <w:lvlText w:val="•"/>
      <w:lvlJc w:val="left"/>
      <w:pPr>
        <w:ind w:left="7600" w:hanging="363"/>
      </w:pPr>
      <w:rPr>
        <w:rFonts w:hint="default"/>
        <w:lang w:val="ru-RU" w:eastAsia="en-US" w:bidi="ar-SA"/>
      </w:rPr>
    </w:lvl>
    <w:lvl w:ilvl="7" w:tplc="B3AC6920">
      <w:numFmt w:val="bullet"/>
      <w:lvlText w:val="•"/>
      <w:lvlJc w:val="left"/>
      <w:pPr>
        <w:ind w:left="8710" w:hanging="363"/>
      </w:pPr>
      <w:rPr>
        <w:rFonts w:hint="default"/>
        <w:lang w:val="ru-RU" w:eastAsia="en-US" w:bidi="ar-SA"/>
      </w:rPr>
    </w:lvl>
    <w:lvl w:ilvl="8" w:tplc="7D905B8E">
      <w:numFmt w:val="bullet"/>
      <w:lvlText w:val="•"/>
      <w:lvlJc w:val="left"/>
      <w:pPr>
        <w:ind w:left="9820" w:hanging="363"/>
      </w:pPr>
      <w:rPr>
        <w:rFonts w:hint="default"/>
        <w:lang w:val="ru-RU" w:eastAsia="en-US" w:bidi="ar-SA"/>
      </w:rPr>
    </w:lvl>
  </w:abstractNum>
  <w:abstractNum w:abstractNumId="8">
    <w:nsid w:val="379E6B61"/>
    <w:multiLevelType w:val="hybridMultilevel"/>
    <w:tmpl w:val="7FAEB08A"/>
    <w:lvl w:ilvl="0" w:tplc="54BAB4EC">
      <w:numFmt w:val="bullet"/>
      <w:lvlText w:val="-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AC338">
      <w:numFmt w:val="bullet"/>
      <w:lvlText w:val="•"/>
      <w:lvlJc w:val="left"/>
      <w:pPr>
        <w:ind w:left="1294" w:hanging="435"/>
      </w:pPr>
      <w:rPr>
        <w:rFonts w:hint="default"/>
        <w:lang w:val="ru-RU" w:eastAsia="en-US" w:bidi="ar-SA"/>
      </w:rPr>
    </w:lvl>
    <w:lvl w:ilvl="2" w:tplc="D29C5EBC">
      <w:numFmt w:val="bullet"/>
      <w:lvlText w:val="•"/>
      <w:lvlJc w:val="left"/>
      <w:pPr>
        <w:ind w:left="2488" w:hanging="435"/>
      </w:pPr>
      <w:rPr>
        <w:rFonts w:hint="default"/>
        <w:lang w:val="ru-RU" w:eastAsia="en-US" w:bidi="ar-SA"/>
      </w:rPr>
    </w:lvl>
    <w:lvl w:ilvl="3" w:tplc="AAF4047C">
      <w:numFmt w:val="bullet"/>
      <w:lvlText w:val="•"/>
      <w:lvlJc w:val="left"/>
      <w:pPr>
        <w:ind w:left="3682" w:hanging="435"/>
      </w:pPr>
      <w:rPr>
        <w:rFonts w:hint="default"/>
        <w:lang w:val="ru-RU" w:eastAsia="en-US" w:bidi="ar-SA"/>
      </w:rPr>
    </w:lvl>
    <w:lvl w:ilvl="4" w:tplc="5C103B82">
      <w:numFmt w:val="bullet"/>
      <w:lvlText w:val="•"/>
      <w:lvlJc w:val="left"/>
      <w:pPr>
        <w:ind w:left="4876" w:hanging="435"/>
      </w:pPr>
      <w:rPr>
        <w:rFonts w:hint="default"/>
        <w:lang w:val="ru-RU" w:eastAsia="en-US" w:bidi="ar-SA"/>
      </w:rPr>
    </w:lvl>
    <w:lvl w:ilvl="5" w:tplc="66CAE148">
      <w:numFmt w:val="bullet"/>
      <w:lvlText w:val="•"/>
      <w:lvlJc w:val="left"/>
      <w:pPr>
        <w:ind w:left="6070" w:hanging="435"/>
      </w:pPr>
      <w:rPr>
        <w:rFonts w:hint="default"/>
        <w:lang w:val="ru-RU" w:eastAsia="en-US" w:bidi="ar-SA"/>
      </w:rPr>
    </w:lvl>
    <w:lvl w:ilvl="6" w:tplc="3AC4C838">
      <w:numFmt w:val="bullet"/>
      <w:lvlText w:val="•"/>
      <w:lvlJc w:val="left"/>
      <w:pPr>
        <w:ind w:left="7264" w:hanging="435"/>
      </w:pPr>
      <w:rPr>
        <w:rFonts w:hint="default"/>
        <w:lang w:val="ru-RU" w:eastAsia="en-US" w:bidi="ar-SA"/>
      </w:rPr>
    </w:lvl>
    <w:lvl w:ilvl="7" w:tplc="A2F29334">
      <w:numFmt w:val="bullet"/>
      <w:lvlText w:val="•"/>
      <w:lvlJc w:val="left"/>
      <w:pPr>
        <w:ind w:left="8458" w:hanging="435"/>
      </w:pPr>
      <w:rPr>
        <w:rFonts w:hint="default"/>
        <w:lang w:val="ru-RU" w:eastAsia="en-US" w:bidi="ar-SA"/>
      </w:rPr>
    </w:lvl>
    <w:lvl w:ilvl="8" w:tplc="CD6C3CC6">
      <w:numFmt w:val="bullet"/>
      <w:lvlText w:val="•"/>
      <w:lvlJc w:val="left"/>
      <w:pPr>
        <w:ind w:left="9652" w:hanging="435"/>
      </w:pPr>
      <w:rPr>
        <w:rFonts w:hint="default"/>
        <w:lang w:val="ru-RU" w:eastAsia="en-US" w:bidi="ar-SA"/>
      </w:rPr>
    </w:lvl>
  </w:abstractNum>
  <w:abstractNum w:abstractNumId="9">
    <w:nsid w:val="392510C1"/>
    <w:multiLevelType w:val="hybridMultilevel"/>
    <w:tmpl w:val="F8C8C2CA"/>
    <w:lvl w:ilvl="0" w:tplc="35B83B22">
      <w:numFmt w:val="bullet"/>
      <w:lvlText w:val="•"/>
      <w:lvlJc w:val="left"/>
      <w:pPr>
        <w:ind w:left="4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A349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2" w:tplc="B28C3C14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3" w:tplc="2FAE8C9A">
      <w:numFmt w:val="bullet"/>
      <w:lvlText w:val="•"/>
      <w:lvlJc w:val="left"/>
      <w:pPr>
        <w:ind w:left="3920" w:hanging="144"/>
      </w:pPr>
      <w:rPr>
        <w:rFonts w:hint="default"/>
        <w:lang w:val="ru-RU" w:eastAsia="en-US" w:bidi="ar-SA"/>
      </w:rPr>
    </w:lvl>
    <w:lvl w:ilvl="4" w:tplc="95602B9E">
      <w:numFmt w:val="bullet"/>
      <w:lvlText w:val="•"/>
      <w:lvlJc w:val="left"/>
      <w:pPr>
        <w:ind w:left="5080" w:hanging="144"/>
      </w:pPr>
      <w:rPr>
        <w:rFonts w:hint="default"/>
        <w:lang w:val="ru-RU" w:eastAsia="en-US" w:bidi="ar-SA"/>
      </w:rPr>
    </w:lvl>
    <w:lvl w:ilvl="5" w:tplc="CF126D24">
      <w:numFmt w:val="bullet"/>
      <w:lvlText w:val="•"/>
      <w:lvlJc w:val="left"/>
      <w:pPr>
        <w:ind w:left="6240" w:hanging="144"/>
      </w:pPr>
      <w:rPr>
        <w:rFonts w:hint="default"/>
        <w:lang w:val="ru-RU" w:eastAsia="en-US" w:bidi="ar-SA"/>
      </w:rPr>
    </w:lvl>
    <w:lvl w:ilvl="6" w:tplc="A172078E">
      <w:numFmt w:val="bullet"/>
      <w:lvlText w:val="•"/>
      <w:lvlJc w:val="left"/>
      <w:pPr>
        <w:ind w:left="7400" w:hanging="144"/>
      </w:pPr>
      <w:rPr>
        <w:rFonts w:hint="default"/>
        <w:lang w:val="ru-RU" w:eastAsia="en-US" w:bidi="ar-SA"/>
      </w:rPr>
    </w:lvl>
    <w:lvl w:ilvl="7" w:tplc="1FA45C7C">
      <w:numFmt w:val="bullet"/>
      <w:lvlText w:val="•"/>
      <w:lvlJc w:val="left"/>
      <w:pPr>
        <w:ind w:left="8560" w:hanging="144"/>
      </w:pPr>
      <w:rPr>
        <w:rFonts w:hint="default"/>
        <w:lang w:val="ru-RU" w:eastAsia="en-US" w:bidi="ar-SA"/>
      </w:rPr>
    </w:lvl>
    <w:lvl w:ilvl="8" w:tplc="5B146BAC">
      <w:numFmt w:val="bullet"/>
      <w:lvlText w:val="•"/>
      <w:lvlJc w:val="left"/>
      <w:pPr>
        <w:ind w:left="9720" w:hanging="144"/>
      </w:pPr>
      <w:rPr>
        <w:rFonts w:hint="default"/>
        <w:lang w:val="ru-RU" w:eastAsia="en-US" w:bidi="ar-SA"/>
      </w:rPr>
    </w:lvl>
  </w:abstractNum>
  <w:abstractNum w:abstractNumId="10">
    <w:nsid w:val="44495D35"/>
    <w:multiLevelType w:val="hybridMultilevel"/>
    <w:tmpl w:val="2E04D496"/>
    <w:lvl w:ilvl="0" w:tplc="3872DB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A43D1E">
      <w:start w:val="1"/>
      <w:numFmt w:val="decimal"/>
      <w:lvlText w:val="%2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1EEDE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8FA2DC18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19F63B4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3A1C955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B9BCEF90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0ABACE6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B616003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11">
    <w:nsid w:val="613A28A7"/>
    <w:multiLevelType w:val="hybridMultilevel"/>
    <w:tmpl w:val="7EF85802"/>
    <w:lvl w:ilvl="0" w:tplc="D0D8A96A">
      <w:start w:val="1"/>
      <w:numFmt w:val="decimal"/>
      <w:lvlText w:val="%1."/>
      <w:lvlJc w:val="left"/>
      <w:pPr>
        <w:ind w:left="22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76E39C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873CB252">
      <w:numFmt w:val="bullet"/>
      <w:lvlText w:val="•"/>
      <w:lvlJc w:val="left"/>
      <w:pPr>
        <w:ind w:left="2584" w:hanging="181"/>
      </w:pPr>
      <w:rPr>
        <w:rFonts w:hint="default"/>
        <w:lang w:val="ru-RU" w:eastAsia="en-US" w:bidi="ar-SA"/>
      </w:rPr>
    </w:lvl>
    <w:lvl w:ilvl="3" w:tplc="7DB874DC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4" w:tplc="8F9CC940">
      <w:numFmt w:val="bullet"/>
      <w:lvlText w:val="•"/>
      <w:lvlJc w:val="left"/>
      <w:pPr>
        <w:ind w:left="4948" w:hanging="181"/>
      </w:pPr>
      <w:rPr>
        <w:rFonts w:hint="default"/>
        <w:lang w:val="ru-RU" w:eastAsia="en-US" w:bidi="ar-SA"/>
      </w:rPr>
    </w:lvl>
    <w:lvl w:ilvl="5" w:tplc="4866E054">
      <w:numFmt w:val="bullet"/>
      <w:lvlText w:val="•"/>
      <w:lvlJc w:val="left"/>
      <w:pPr>
        <w:ind w:left="6130" w:hanging="181"/>
      </w:pPr>
      <w:rPr>
        <w:rFonts w:hint="default"/>
        <w:lang w:val="ru-RU" w:eastAsia="en-US" w:bidi="ar-SA"/>
      </w:rPr>
    </w:lvl>
    <w:lvl w:ilvl="6" w:tplc="AC26BCE8">
      <w:numFmt w:val="bullet"/>
      <w:lvlText w:val="•"/>
      <w:lvlJc w:val="left"/>
      <w:pPr>
        <w:ind w:left="7312" w:hanging="181"/>
      </w:pPr>
      <w:rPr>
        <w:rFonts w:hint="default"/>
        <w:lang w:val="ru-RU" w:eastAsia="en-US" w:bidi="ar-SA"/>
      </w:rPr>
    </w:lvl>
    <w:lvl w:ilvl="7" w:tplc="AD0AC968">
      <w:numFmt w:val="bullet"/>
      <w:lvlText w:val="•"/>
      <w:lvlJc w:val="left"/>
      <w:pPr>
        <w:ind w:left="8494" w:hanging="181"/>
      </w:pPr>
      <w:rPr>
        <w:rFonts w:hint="default"/>
        <w:lang w:val="ru-RU" w:eastAsia="en-US" w:bidi="ar-SA"/>
      </w:rPr>
    </w:lvl>
    <w:lvl w:ilvl="8" w:tplc="37A40414">
      <w:numFmt w:val="bullet"/>
      <w:lvlText w:val="•"/>
      <w:lvlJc w:val="left"/>
      <w:pPr>
        <w:ind w:left="9676" w:hanging="181"/>
      </w:pPr>
      <w:rPr>
        <w:rFonts w:hint="default"/>
        <w:lang w:val="ru-RU" w:eastAsia="en-US" w:bidi="ar-SA"/>
      </w:rPr>
    </w:lvl>
  </w:abstractNum>
  <w:abstractNum w:abstractNumId="12">
    <w:nsid w:val="664B22E9"/>
    <w:multiLevelType w:val="hybridMultilevel"/>
    <w:tmpl w:val="E4E8416C"/>
    <w:lvl w:ilvl="0" w:tplc="229872AA">
      <w:numFmt w:val="bullet"/>
      <w:lvlText w:val="-"/>
      <w:lvlJc w:val="left"/>
      <w:pPr>
        <w:ind w:left="107" w:hanging="1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E4AB28">
      <w:numFmt w:val="bullet"/>
      <w:lvlText w:val="•"/>
      <w:lvlJc w:val="left"/>
      <w:pPr>
        <w:ind w:left="1294" w:hanging="1220"/>
      </w:pPr>
      <w:rPr>
        <w:rFonts w:hint="default"/>
        <w:lang w:val="ru-RU" w:eastAsia="en-US" w:bidi="ar-SA"/>
      </w:rPr>
    </w:lvl>
    <w:lvl w:ilvl="2" w:tplc="BB4607DC">
      <w:numFmt w:val="bullet"/>
      <w:lvlText w:val="•"/>
      <w:lvlJc w:val="left"/>
      <w:pPr>
        <w:ind w:left="2488" w:hanging="1220"/>
      </w:pPr>
      <w:rPr>
        <w:rFonts w:hint="default"/>
        <w:lang w:val="ru-RU" w:eastAsia="en-US" w:bidi="ar-SA"/>
      </w:rPr>
    </w:lvl>
    <w:lvl w:ilvl="3" w:tplc="08026ECC">
      <w:numFmt w:val="bullet"/>
      <w:lvlText w:val="•"/>
      <w:lvlJc w:val="left"/>
      <w:pPr>
        <w:ind w:left="3682" w:hanging="1220"/>
      </w:pPr>
      <w:rPr>
        <w:rFonts w:hint="default"/>
        <w:lang w:val="ru-RU" w:eastAsia="en-US" w:bidi="ar-SA"/>
      </w:rPr>
    </w:lvl>
    <w:lvl w:ilvl="4" w:tplc="1B1A2B30">
      <w:numFmt w:val="bullet"/>
      <w:lvlText w:val="•"/>
      <w:lvlJc w:val="left"/>
      <w:pPr>
        <w:ind w:left="4876" w:hanging="1220"/>
      </w:pPr>
      <w:rPr>
        <w:rFonts w:hint="default"/>
        <w:lang w:val="ru-RU" w:eastAsia="en-US" w:bidi="ar-SA"/>
      </w:rPr>
    </w:lvl>
    <w:lvl w:ilvl="5" w:tplc="1F6CF854">
      <w:numFmt w:val="bullet"/>
      <w:lvlText w:val="•"/>
      <w:lvlJc w:val="left"/>
      <w:pPr>
        <w:ind w:left="6070" w:hanging="1220"/>
      </w:pPr>
      <w:rPr>
        <w:rFonts w:hint="default"/>
        <w:lang w:val="ru-RU" w:eastAsia="en-US" w:bidi="ar-SA"/>
      </w:rPr>
    </w:lvl>
    <w:lvl w:ilvl="6" w:tplc="59162F74">
      <w:numFmt w:val="bullet"/>
      <w:lvlText w:val="•"/>
      <w:lvlJc w:val="left"/>
      <w:pPr>
        <w:ind w:left="7264" w:hanging="1220"/>
      </w:pPr>
      <w:rPr>
        <w:rFonts w:hint="default"/>
        <w:lang w:val="ru-RU" w:eastAsia="en-US" w:bidi="ar-SA"/>
      </w:rPr>
    </w:lvl>
    <w:lvl w:ilvl="7" w:tplc="BD7016C2">
      <w:numFmt w:val="bullet"/>
      <w:lvlText w:val="•"/>
      <w:lvlJc w:val="left"/>
      <w:pPr>
        <w:ind w:left="8458" w:hanging="1220"/>
      </w:pPr>
      <w:rPr>
        <w:rFonts w:hint="default"/>
        <w:lang w:val="ru-RU" w:eastAsia="en-US" w:bidi="ar-SA"/>
      </w:rPr>
    </w:lvl>
    <w:lvl w:ilvl="8" w:tplc="51F6E5AC">
      <w:numFmt w:val="bullet"/>
      <w:lvlText w:val="•"/>
      <w:lvlJc w:val="left"/>
      <w:pPr>
        <w:ind w:left="9652" w:hanging="1220"/>
      </w:pPr>
      <w:rPr>
        <w:rFonts w:hint="default"/>
        <w:lang w:val="ru-RU" w:eastAsia="en-US" w:bidi="ar-SA"/>
      </w:rPr>
    </w:lvl>
  </w:abstractNum>
  <w:abstractNum w:abstractNumId="13">
    <w:nsid w:val="6998493E"/>
    <w:multiLevelType w:val="hybridMultilevel"/>
    <w:tmpl w:val="49803658"/>
    <w:lvl w:ilvl="0" w:tplc="5B625A18">
      <w:numFmt w:val="bullet"/>
      <w:lvlText w:val="•"/>
      <w:lvlJc w:val="left"/>
      <w:pPr>
        <w:ind w:left="3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A7998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2" w:tplc="490E0FE8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3" w:tplc="BB94D6DA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4" w:tplc="1E6211D4">
      <w:numFmt w:val="bullet"/>
      <w:lvlText w:val="•"/>
      <w:lvlJc w:val="left"/>
      <w:pPr>
        <w:ind w:left="5044" w:hanging="144"/>
      </w:pPr>
      <w:rPr>
        <w:rFonts w:hint="default"/>
        <w:lang w:val="ru-RU" w:eastAsia="en-US" w:bidi="ar-SA"/>
      </w:rPr>
    </w:lvl>
    <w:lvl w:ilvl="5" w:tplc="4FFE40DC">
      <w:numFmt w:val="bullet"/>
      <w:lvlText w:val="•"/>
      <w:lvlJc w:val="left"/>
      <w:pPr>
        <w:ind w:left="6210" w:hanging="144"/>
      </w:pPr>
      <w:rPr>
        <w:rFonts w:hint="default"/>
        <w:lang w:val="ru-RU" w:eastAsia="en-US" w:bidi="ar-SA"/>
      </w:rPr>
    </w:lvl>
    <w:lvl w:ilvl="6" w:tplc="B30AF2AC">
      <w:numFmt w:val="bullet"/>
      <w:lvlText w:val="•"/>
      <w:lvlJc w:val="left"/>
      <w:pPr>
        <w:ind w:left="7376" w:hanging="144"/>
      </w:pPr>
      <w:rPr>
        <w:rFonts w:hint="default"/>
        <w:lang w:val="ru-RU" w:eastAsia="en-US" w:bidi="ar-SA"/>
      </w:rPr>
    </w:lvl>
    <w:lvl w:ilvl="7" w:tplc="3994506C">
      <w:numFmt w:val="bullet"/>
      <w:lvlText w:val="•"/>
      <w:lvlJc w:val="left"/>
      <w:pPr>
        <w:ind w:left="8542" w:hanging="144"/>
      </w:pPr>
      <w:rPr>
        <w:rFonts w:hint="default"/>
        <w:lang w:val="ru-RU" w:eastAsia="en-US" w:bidi="ar-SA"/>
      </w:rPr>
    </w:lvl>
    <w:lvl w:ilvl="8" w:tplc="C144EB86">
      <w:numFmt w:val="bullet"/>
      <w:lvlText w:val="•"/>
      <w:lvlJc w:val="left"/>
      <w:pPr>
        <w:ind w:left="9708" w:hanging="144"/>
      </w:pPr>
      <w:rPr>
        <w:rFonts w:hint="default"/>
        <w:lang w:val="ru-RU" w:eastAsia="en-US" w:bidi="ar-SA"/>
      </w:rPr>
    </w:lvl>
  </w:abstractNum>
  <w:abstractNum w:abstractNumId="14">
    <w:nsid w:val="6C8D266A"/>
    <w:multiLevelType w:val="hybridMultilevel"/>
    <w:tmpl w:val="BB4CC958"/>
    <w:lvl w:ilvl="0" w:tplc="BD806B8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C2FC9E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069DD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3" w:tplc="6E40119A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4" w:tplc="C6F40AC2">
      <w:numFmt w:val="bullet"/>
      <w:lvlText w:val="•"/>
      <w:lvlJc w:val="left"/>
      <w:pPr>
        <w:ind w:left="4200" w:hanging="144"/>
      </w:pPr>
      <w:rPr>
        <w:rFonts w:hint="default"/>
        <w:lang w:val="ru-RU" w:eastAsia="en-US" w:bidi="ar-SA"/>
      </w:rPr>
    </w:lvl>
    <w:lvl w:ilvl="5" w:tplc="F9BEA5A2">
      <w:numFmt w:val="bullet"/>
      <w:lvlText w:val="•"/>
      <w:lvlJc w:val="left"/>
      <w:pPr>
        <w:ind w:left="5506" w:hanging="144"/>
      </w:pPr>
      <w:rPr>
        <w:rFonts w:hint="default"/>
        <w:lang w:val="ru-RU" w:eastAsia="en-US" w:bidi="ar-SA"/>
      </w:rPr>
    </w:lvl>
    <w:lvl w:ilvl="6" w:tplc="D11C9CD6">
      <w:numFmt w:val="bullet"/>
      <w:lvlText w:val="•"/>
      <w:lvlJc w:val="left"/>
      <w:pPr>
        <w:ind w:left="6813" w:hanging="144"/>
      </w:pPr>
      <w:rPr>
        <w:rFonts w:hint="default"/>
        <w:lang w:val="ru-RU" w:eastAsia="en-US" w:bidi="ar-SA"/>
      </w:rPr>
    </w:lvl>
    <w:lvl w:ilvl="7" w:tplc="4DA2A40C">
      <w:numFmt w:val="bullet"/>
      <w:lvlText w:val="•"/>
      <w:lvlJc w:val="left"/>
      <w:pPr>
        <w:ind w:left="8120" w:hanging="144"/>
      </w:pPr>
      <w:rPr>
        <w:rFonts w:hint="default"/>
        <w:lang w:val="ru-RU" w:eastAsia="en-US" w:bidi="ar-SA"/>
      </w:rPr>
    </w:lvl>
    <w:lvl w:ilvl="8" w:tplc="E03C0396">
      <w:numFmt w:val="bullet"/>
      <w:lvlText w:val="•"/>
      <w:lvlJc w:val="left"/>
      <w:pPr>
        <w:ind w:left="9426" w:hanging="144"/>
      </w:pPr>
      <w:rPr>
        <w:rFonts w:hint="default"/>
        <w:lang w:val="ru-RU" w:eastAsia="en-US" w:bidi="ar-SA"/>
      </w:rPr>
    </w:lvl>
  </w:abstractNum>
  <w:abstractNum w:abstractNumId="15">
    <w:nsid w:val="6D8A0ADC"/>
    <w:multiLevelType w:val="hybridMultilevel"/>
    <w:tmpl w:val="9B7C5A30"/>
    <w:lvl w:ilvl="0" w:tplc="4A52BAA2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A0294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2" w:tplc="579A0016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3" w:tplc="8D8A4BB0">
      <w:numFmt w:val="bullet"/>
      <w:lvlText w:val="•"/>
      <w:lvlJc w:val="left"/>
      <w:pPr>
        <w:ind w:left="3766" w:hanging="144"/>
      </w:pPr>
      <w:rPr>
        <w:rFonts w:hint="default"/>
        <w:lang w:val="ru-RU" w:eastAsia="en-US" w:bidi="ar-SA"/>
      </w:rPr>
    </w:lvl>
    <w:lvl w:ilvl="4" w:tplc="EBD6F922">
      <w:numFmt w:val="bullet"/>
      <w:lvlText w:val="•"/>
      <w:lvlJc w:val="left"/>
      <w:pPr>
        <w:ind w:left="4948" w:hanging="144"/>
      </w:pPr>
      <w:rPr>
        <w:rFonts w:hint="default"/>
        <w:lang w:val="ru-RU" w:eastAsia="en-US" w:bidi="ar-SA"/>
      </w:rPr>
    </w:lvl>
    <w:lvl w:ilvl="5" w:tplc="3AECEA3C">
      <w:numFmt w:val="bullet"/>
      <w:lvlText w:val="•"/>
      <w:lvlJc w:val="left"/>
      <w:pPr>
        <w:ind w:left="6130" w:hanging="144"/>
      </w:pPr>
      <w:rPr>
        <w:rFonts w:hint="default"/>
        <w:lang w:val="ru-RU" w:eastAsia="en-US" w:bidi="ar-SA"/>
      </w:rPr>
    </w:lvl>
    <w:lvl w:ilvl="6" w:tplc="8E6E9740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7" w:tplc="F3628B8E">
      <w:numFmt w:val="bullet"/>
      <w:lvlText w:val="•"/>
      <w:lvlJc w:val="left"/>
      <w:pPr>
        <w:ind w:left="8494" w:hanging="144"/>
      </w:pPr>
      <w:rPr>
        <w:rFonts w:hint="default"/>
        <w:lang w:val="ru-RU" w:eastAsia="en-US" w:bidi="ar-SA"/>
      </w:rPr>
    </w:lvl>
    <w:lvl w:ilvl="8" w:tplc="2E2CCC40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abstractNum w:abstractNumId="16">
    <w:nsid w:val="7107616E"/>
    <w:multiLevelType w:val="hybridMultilevel"/>
    <w:tmpl w:val="EDA0C1E8"/>
    <w:lvl w:ilvl="0" w:tplc="648A8904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42F8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34608E9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72E2BF4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DB9465D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230CCF2E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6" w:tplc="918C4CF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7" w:tplc="6E367DAE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E2E4ECE8">
      <w:numFmt w:val="bullet"/>
      <w:lvlText w:val="•"/>
      <w:lvlJc w:val="left"/>
      <w:pPr>
        <w:ind w:left="9820" w:hanging="360"/>
      </w:pPr>
      <w:rPr>
        <w:rFonts w:hint="default"/>
        <w:lang w:val="ru-RU" w:eastAsia="en-US" w:bidi="ar-SA"/>
      </w:rPr>
    </w:lvl>
  </w:abstractNum>
  <w:abstractNum w:abstractNumId="17">
    <w:nsid w:val="77FE1FE3"/>
    <w:multiLevelType w:val="hybridMultilevel"/>
    <w:tmpl w:val="1B82AF8E"/>
    <w:lvl w:ilvl="0" w:tplc="7136B4D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46B3D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F3909380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0912453E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4" w:tplc="B4349CD8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5" w:tplc="A838F05C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  <w:lvl w:ilvl="6" w:tplc="8264BADC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7" w:tplc="0A2A6A8C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  <w:lvl w:ilvl="8" w:tplc="0E52AC02">
      <w:numFmt w:val="bullet"/>
      <w:lvlText w:val="•"/>
      <w:lvlJc w:val="left"/>
      <w:pPr>
        <w:ind w:left="9680" w:hanging="140"/>
      </w:pPr>
      <w:rPr>
        <w:rFonts w:hint="default"/>
        <w:lang w:val="ru-RU" w:eastAsia="en-US" w:bidi="ar-SA"/>
      </w:rPr>
    </w:lvl>
  </w:abstractNum>
  <w:abstractNum w:abstractNumId="18">
    <w:nsid w:val="7923080A"/>
    <w:multiLevelType w:val="hybridMultilevel"/>
    <w:tmpl w:val="519C4EF4"/>
    <w:lvl w:ilvl="0" w:tplc="3DFC5B32">
      <w:numFmt w:val="bullet"/>
      <w:lvlText w:val="•"/>
      <w:lvlJc w:val="left"/>
      <w:pPr>
        <w:ind w:left="3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2288C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2" w:tplc="D4266014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3" w:tplc="64D46DCC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4" w:tplc="B39E691C">
      <w:numFmt w:val="bullet"/>
      <w:lvlText w:val="•"/>
      <w:lvlJc w:val="left"/>
      <w:pPr>
        <w:ind w:left="5044" w:hanging="144"/>
      </w:pPr>
      <w:rPr>
        <w:rFonts w:hint="default"/>
        <w:lang w:val="ru-RU" w:eastAsia="en-US" w:bidi="ar-SA"/>
      </w:rPr>
    </w:lvl>
    <w:lvl w:ilvl="5" w:tplc="D762545E">
      <w:numFmt w:val="bullet"/>
      <w:lvlText w:val="•"/>
      <w:lvlJc w:val="left"/>
      <w:pPr>
        <w:ind w:left="6210" w:hanging="144"/>
      </w:pPr>
      <w:rPr>
        <w:rFonts w:hint="default"/>
        <w:lang w:val="ru-RU" w:eastAsia="en-US" w:bidi="ar-SA"/>
      </w:rPr>
    </w:lvl>
    <w:lvl w:ilvl="6" w:tplc="0520DB82">
      <w:numFmt w:val="bullet"/>
      <w:lvlText w:val="•"/>
      <w:lvlJc w:val="left"/>
      <w:pPr>
        <w:ind w:left="7376" w:hanging="144"/>
      </w:pPr>
      <w:rPr>
        <w:rFonts w:hint="default"/>
        <w:lang w:val="ru-RU" w:eastAsia="en-US" w:bidi="ar-SA"/>
      </w:rPr>
    </w:lvl>
    <w:lvl w:ilvl="7" w:tplc="AA1C9108">
      <w:numFmt w:val="bullet"/>
      <w:lvlText w:val="•"/>
      <w:lvlJc w:val="left"/>
      <w:pPr>
        <w:ind w:left="8542" w:hanging="144"/>
      </w:pPr>
      <w:rPr>
        <w:rFonts w:hint="default"/>
        <w:lang w:val="ru-RU" w:eastAsia="en-US" w:bidi="ar-SA"/>
      </w:rPr>
    </w:lvl>
    <w:lvl w:ilvl="8" w:tplc="48FC6A80">
      <w:numFmt w:val="bullet"/>
      <w:lvlText w:val="•"/>
      <w:lvlJc w:val="left"/>
      <w:pPr>
        <w:ind w:left="9708" w:hanging="144"/>
      </w:pPr>
      <w:rPr>
        <w:rFonts w:hint="default"/>
        <w:lang w:val="ru-RU" w:eastAsia="en-US" w:bidi="ar-SA"/>
      </w:rPr>
    </w:lvl>
  </w:abstractNum>
  <w:abstractNum w:abstractNumId="19">
    <w:nsid w:val="79905A07"/>
    <w:multiLevelType w:val="hybridMultilevel"/>
    <w:tmpl w:val="FA7AD968"/>
    <w:lvl w:ilvl="0" w:tplc="2CD08328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C136A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2" w:tplc="4DB0EE6C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3" w:tplc="3AD8BCA0">
      <w:numFmt w:val="bullet"/>
      <w:lvlText w:val="•"/>
      <w:lvlJc w:val="left"/>
      <w:pPr>
        <w:ind w:left="3766" w:hanging="144"/>
      </w:pPr>
      <w:rPr>
        <w:rFonts w:hint="default"/>
        <w:lang w:val="ru-RU" w:eastAsia="en-US" w:bidi="ar-SA"/>
      </w:rPr>
    </w:lvl>
    <w:lvl w:ilvl="4" w:tplc="C5109F2E">
      <w:numFmt w:val="bullet"/>
      <w:lvlText w:val="•"/>
      <w:lvlJc w:val="left"/>
      <w:pPr>
        <w:ind w:left="4948" w:hanging="144"/>
      </w:pPr>
      <w:rPr>
        <w:rFonts w:hint="default"/>
        <w:lang w:val="ru-RU" w:eastAsia="en-US" w:bidi="ar-SA"/>
      </w:rPr>
    </w:lvl>
    <w:lvl w:ilvl="5" w:tplc="3ADECEE0">
      <w:numFmt w:val="bullet"/>
      <w:lvlText w:val="•"/>
      <w:lvlJc w:val="left"/>
      <w:pPr>
        <w:ind w:left="6130" w:hanging="144"/>
      </w:pPr>
      <w:rPr>
        <w:rFonts w:hint="default"/>
        <w:lang w:val="ru-RU" w:eastAsia="en-US" w:bidi="ar-SA"/>
      </w:rPr>
    </w:lvl>
    <w:lvl w:ilvl="6" w:tplc="F73C5046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7" w:tplc="F0929740">
      <w:numFmt w:val="bullet"/>
      <w:lvlText w:val="•"/>
      <w:lvlJc w:val="left"/>
      <w:pPr>
        <w:ind w:left="8494" w:hanging="144"/>
      </w:pPr>
      <w:rPr>
        <w:rFonts w:hint="default"/>
        <w:lang w:val="ru-RU" w:eastAsia="en-US" w:bidi="ar-SA"/>
      </w:rPr>
    </w:lvl>
    <w:lvl w:ilvl="8" w:tplc="043CD33A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18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13"/>
  </w:num>
  <w:num w:numId="17">
    <w:abstractNumId w:val="19"/>
  </w:num>
  <w:num w:numId="18">
    <w:abstractNumId w:val="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4084"/>
    <w:rsid w:val="0033736F"/>
    <w:rsid w:val="00934084"/>
    <w:rsid w:val="00B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733" w:right="19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733" w:right="19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8287</Words>
  <Characters>47239</Characters>
  <Application>Microsoft Office Word</Application>
  <DocSecurity>0</DocSecurity>
  <Lines>393</Lines>
  <Paragraphs>110</Paragraphs>
  <ScaleCrop>false</ScaleCrop>
  <Company>Hewlett-Packard</Company>
  <LinksUpToDate>false</LinksUpToDate>
  <CharactersWithSpaces>55416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Director</cp:lastModifiedBy>
  <cp:revision>3</cp:revision>
  <dcterms:created xsi:type="dcterms:W3CDTF">2023-10-24T11:26:00Z</dcterms:created>
  <dcterms:modified xsi:type="dcterms:W3CDTF">2023-10-24T10:26:00Z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