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93" w:rsidRDefault="00170FDA" w:rsidP="00A278E0">
      <w:pPr>
        <w:jc w:val="center"/>
        <w:rPr>
          <w:rStyle w:val="c41c24"/>
          <w:rFonts w:ascii="Times New Roman" w:hAnsi="Times New Roman" w:cs="Times New Roman"/>
          <w:b/>
          <w:color w:val="000000"/>
        </w:rPr>
      </w:pPr>
      <w:r>
        <w:rPr>
          <w:rFonts w:ascii="Times New Roman" w:hAnsi="Times New Roman" w:cs="Times New Roman"/>
          <w:b/>
          <w:noProof/>
          <w:color w:val="000000"/>
        </w:rPr>
        <w:drawing>
          <wp:inline distT="0" distB="0" distL="0" distR="0">
            <wp:extent cx="6717271" cy="9458325"/>
            <wp:effectExtent l="0" t="0" r="0" b="0"/>
            <wp:docPr id="1" name="Рисунок 1" descr="E:\титул допппрогр\Спортивная секция Форва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 допппрогр\Спортивная секция Форвард.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9834" cy="9461933"/>
                    </a:xfrm>
                    <a:prstGeom prst="rect">
                      <a:avLst/>
                    </a:prstGeom>
                    <a:noFill/>
                    <a:ln>
                      <a:noFill/>
                    </a:ln>
                  </pic:spPr>
                </pic:pic>
              </a:graphicData>
            </a:graphic>
          </wp:inline>
        </w:drawing>
      </w:r>
    </w:p>
    <w:p w:rsidR="005E1C93" w:rsidRDefault="005E1C93" w:rsidP="00A278E0">
      <w:pPr>
        <w:jc w:val="center"/>
        <w:rPr>
          <w:rStyle w:val="c41c24"/>
          <w:rFonts w:ascii="Times New Roman" w:hAnsi="Times New Roman" w:cs="Times New Roman"/>
          <w:b/>
          <w:color w:val="000000"/>
          <w:lang w:val="en-US"/>
        </w:rPr>
      </w:pPr>
    </w:p>
    <w:p w:rsidR="00170FDA" w:rsidRPr="00170FDA" w:rsidRDefault="00170FDA" w:rsidP="00A278E0">
      <w:pPr>
        <w:jc w:val="center"/>
        <w:rPr>
          <w:rStyle w:val="c41c24"/>
          <w:rFonts w:ascii="Times New Roman" w:hAnsi="Times New Roman" w:cs="Times New Roman"/>
          <w:b/>
          <w:color w:val="000000"/>
          <w:lang w:val="en-US"/>
        </w:rPr>
      </w:pPr>
      <w:bookmarkStart w:id="0" w:name="_GoBack"/>
      <w:bookmarkEnd w:id="0"/>
    </w:p>
    <w:p w:rsidR="00A278E0" w:rsidRPr="00A278E0" w:rsidRDefault="00A35AA9" w:rsidP="00A278E0">
      <w:pPr>
        <w:jc w:val="center"/>
        <w:rPr>
          <w:rStyle w:val="c41c24"/>
          <w:rFonts w:ascii="Times New Roman" w:hAnsi="Times New Roman" w:cs="Times New Roman"/>
          <w:b/>
          <w:color w:val="000000"/>
        </w:rPr>
      </w:pPr>
      <w:r>
        <w:rPr>
          <w:rStyle w:val="c41c24"/>
          <w:rFonts w:ascii="Times New Roman" w:hAnsi="Times New Roman" w:cs="Times New Roman"/>
          <w:b/>
          <w:color w:val="000000"/>
        </w:rPr>
        <w:lastRenderedPageBreak/>
        <w:t>ПОЯСНИТЕЛЬНАЯ ЗАПИСКА</w:t>
      </w:r>
    </w:p>
    <w:p w:rsidR="00741061" w:rsidRPr="00741061" w:rsidRDefault="00741061" w:rsidP="00741061">
      <w:pPr>
        <w:spacing w:after="0" w:line="240" w:lineRule="auto"/>
        <w:ind w:firstLine="709"/>
        <w:jc w:val="both"/>
        <w:rPr>
          <w:rFonts w:ascii="Times New Roman" w:eastAsia="Times New Roman" w:hAnsi="Times New Roman" w:cs="Times New Roman"/>
          <w:sz w:val="24"/>
          <w:szCs w:val="24"/>
        </w:rPr>
      </w:pPr>
      <w:r w:rsidRPr="00741061">
        <w:rPr>
          <w:rFonts w:ascii="Times New Roman" w:eastAsia="Times New Roman" w:hAnsi="Times New Roman" w:cs="Times New Roman"/>
          <w:sz w:val="24"/>
          <w:szCs w:val="24"/>
        </w:rPr>
        <w:t>Дополнительная общеобразовательная общеразвивающая программа «</w:t>
      </w:r>
      <w:r w:rsidR="006C3EE2">
        <w:rPr>
          <w:rFonts w:ascii="Times New Roman" w:eastAsia="Times New Roman" w:hAnsi="Times New Roman" w:cs="Times New Roman"/>
          <w:sz w:val="24"/>
          <w:szCs w:val="24"/>
        </w:rPr>
        <w:t>Форвард</w:t>
      </w:r>
      <w:r w:rsidRPr="00741061">
        <w:rPr>
          <w:rFonts w:ascii="Times New Roman" w:eastAsia="Times New Roman" w:hAnsi="Times New Roman" w:cs="Times New Roman"/>
          <w:sz w:val="24"/>
          <w:szCs w:val="24"/>
        </w:rPr>
        <w:t xml:space="preserve">» является программой </w:t>
      </w:r>
      <w:r w:rsidR="002A11B6">
        <w:rPr>
          <w:rFonts w:ascii="Times New Roman" w:eastAsia="Times New Roman" w:hAnsi="Times New Roman" w:cs="Times New Roman"/>
          <w:sz w:val="24"/>
          <w:szCs w:val="24"/>
        </w:rPr>
        <w:t>физкультурно-спортивной</w:t>
      </w:r>
      <w:r w:rsidRPr="00741061">
        <w:rPr>
          <w:rFonts w:ascii="Times New Roman" w:eastAsia="Times New Roman" w:hAnsi="Times New Roman" w:cs="Times New Roman"/>
          <w:sz w:val="24"/>
          <w:szCs w:val="24"/>
        </w:rPr>
        <w:t xml:space="preserve"> направленности.</w:t>
      </w:r>
    </w:p>
    <w:p w:rsidR="00741061" w:rsidRPr="00741061" w:rsidRDefault="00741061" w:rsidP="00741061">
      <w:pPr>
        <w:spacing w:after="0" w:line="240" w:lineRule="auto"/>
        <w:ind w:firstLine="709"/>
        <w:jc w:val="both"/>
        <w:rPr>
          <w:rFonts w:ascii="Times New Roman" w:eastAsia="Times New Roman" w:hAnsi="Times New Roman" w:cs="Times New Roman"/>
          <w:color w:val="000000"/>
          <w:sz w:val="24"/>
          <w:szCs w:val="24"/>
        </w:rPr>
      </w:pPr>
      <w:r w:rsidRPr="00741061">
        <w:rPr>
          <w:rFonts w:ascii="Times New Roman" w:eastAsia="Times New Roman" w:hAnsi="Times New Roman" w:cs="Times New Roman"/>
          <w:color w:val="000000"/>
          <w:sz w:val="24"/>
          <w:szCs w:val="24"/>
        </w:rPr>
        <w:t>Программа разработана в соответствии со следующими нормативными документами:</w:t>
      </w:r>
    </w:p>
    <w:p w:rsidR="00741061" w:rsidRPr="00741061" w:rsidRDefault="00741061" w:rsidP="00741061">
      <w:pPr>
        <w:numPr>
          <w:ilvl w:val="0"/>
          <w:numId w:val="35"/>
        </w:numPr>
        <w:spacing w:after="0" w:line="240" w:lineRule="auto"/>
        <w:jc w:val="both"/>
        <w:rPr>
          <w:rFonts w:ascii="Times New Roman" w:eastAsia="Times New Roman" w:hAnsi="Times New Roman" w:cs="Times New Roman"/>
          <w:color w:val="000000"/>
          <w:sz w:val="24"/>
          <w:szCs w:val="24"/>
        </w:rPr>
      </w:pPr>
      <w:r w:rsidRPr="00741061">
        <w:rPr>
          <w:rFonts w:ascii="Times New Roman" w:eastAsia="Times New Roman" w:hAnsi="Times New Roman" w:cs="Times New Roman"/>
          <w:color w:val="000000"/>
          <w:sz w:val="24"/>
          <w:szCs w:val="24"/>
        </w:rPr>
        <w:t>Федеральный закон «Об образовании в Российской Федерации» от 29 декабря 2012 года №273-ФЗ;</w:t>
      </w:r>
    </w:p>
    <w:p w:rsidR="00741061" w:rsidRPr="00741061" w:rsidRDefault="00741061" w:rsidP="00741061">
      <w:pPr>
        <w:numPr>
          <w:ilvl w:val="0"/>
          <w:numId w:val="35"/>
        </w:numPr>
        <w:spacing w:after="0" w:line="240" w:lineRule="auto"/>
        <w:jc w:val="both"/>
        <w:rPr>
          <w:rFonts w:ascii="Times New Roman" w:eastAsia="Times New Roman" w:hAnsi="Times New Roman" w:cs="Times New Roman"/>
          <w:color w:val="000000"/>
          <w:sz w:val="24"/>
          <w:szCs w:val="24"/>
        </w:rPr>
      </w:pPr>
      <w:r w:rsidRPr="00741061">
        <w:rPr>
          <w:rFonts w:ascii="Times New Roman" w:eastAsia="Times New Roman" w:hAnsi="Times New Roman" w:cs="Times New Roman"/>
          <w:color w:val="000000"/>
          <w:sz w:val="24"/>
          <w:szCs w:val="24"/>
        </w:rPr>
        <w:t>Концепция развития дополнительного образования детей (утверждена распоряжением Правительства РФ от 04.09.2014 г.,  № 1726-р);</w:t>
      </w:r>
    </w:p>
    <w:p w:rsidR="00741061" w:rsidRPr="00741061" w:rsidRDefault="00741061" w:rsidP="00741061">
      <w:pPr>
        <w:numPr>
          <w:ilvl w:val="0"/>
          <w:numId w:val="35"/>
        </w:numPr>
        <w:spacing w:after="0" w:line="240" w:lineRule="auto"/>
        <w:jc w:val="both"/>
        <w:rPr>
          <w:rFonts w:ascii="Times New Roman" w:eastAsia="Times New Roman" w:hAnsi="Times New Roman" w:cs="Times New Roman"/>
          <w:color w:val="000000"/>
          <w:sz w:val="24"/>
          <w:szCs w:val="24"/>
        </w:rPr>
      </w:pPr>
      <w:r w:rsidRPr="00741061">
        <w:rPr>
          <w:rFonts w:ascii="Times New Roman" w:eastAsia="Times New Roman" w:hAnsi="Times New Roman" w:cs="Times New Roman"/>
          <w:color w:val="000000"/>
          <w:sz w:val="24"/>
          <w:szCs w:val="24"/>
        </w:rPr>
        <w:t xml:space="preserve">Порядок  организации  и  осуществления образовательной  деятельности  по дополнительным образовательным программам (утвержден приказом </w:t>
      </w:r>
      <w:proofErr w:type="spellStart"/>
      <w:r w:rsidRPr="00741061">
        <w:rPr>
          <w:rFonts w:ascii="Times New Roman" w:eastAsia="Times New Roman" w:hAnsi="Times New Roman" w:cs="Times New Roman"/>
          <w:color w:val="000000"/>
          <w:sz w:val="24"/>
          <w:szCs w:val="24"/>
        </w:rPr>
        <w:t>Минпросвещения</w:t>
      </w:r>
      <w:proofErr w:type="spellEnd"/>
      <w:r w:rsidRPr="00741061">
        <w:rPr>
          <w:rFonts w:ascii="Times New Roman" w:eastAsia="Times New Roman" w:hAnsi="Times New Roman" w:cs="Times New Roman"/>
          <w:color w:val="000000"/>
          <w:sz w:val="24"/>
          <w:szCs w:val="24"/>
        </w:rPr>
        <w:t xml:space="preserve"> России от 09.11.2018 г.,  № 196);</w:t>
      </w:r>
    </w:p>
    <w:p w:rsidR="00741061" w:rsidRPr="00741061" w:rsidRDefault="00741061" w:rsidP="00741061">
      <w:pPr>
        <w:numPr>
          <w:ilvl w:val="0"/>
          <w:numId w:val="35"/>
        </w:numPr>
        <w:spacing w:after="0" w:line="240" w:lineRule="auto"/>
        <w:jc w:val="both"/>
        <w:rPr>
          <w:rFonts w:ascii="Times New Roman" w:eastAsia="Times New Roman" w:hAnsi="Times New Roman" w:cs="Times New Roman"/>
          <w:color w:val="000000"/>
          <w:sz w:val="24"/>
          <w:szCs w:val="24"/>
        </w:rPr>
      </w:pPr>
      <w:r w:rsidRPr="00741061">
        <w:rPr>
          <w:rFonts w:ascii="Times New Roman" w:eastAsia="Times New Roman" w:hAnsi="Times New Roman" w:cs="Times New Roman"/>
          <w:color w:val="000000"/>
          <w:sz w:val="24"/>
          <w:szCs w:val="24"/>
        </w:rPr>
        <w:t xml:space="preserve">Методические рекомендации по проектированию дополнительных общеразвивающих программ (включая </w:t>
      </w:r>
      <w:proofErr w:type="spellStart"/>
      <w:r w:rsidRPr="00741061">
        <w:rPr>
          <w:rFonts w:ascii="Times New Roman" w:eastAsia="Times New Roman" w:hAnsi="Times New Roman" w:cs="Times New Roman"/>
          <w:color w:val="000000"/>
          <w:sz w:val="24"/>
          <w:szCs w:val="24"/>
        </w:rPr>
        <w:t>разноуровневые</w:t>
      </w:r>
      <w:proofErr w:type="spellEnd"/>
      <w:r w:rsidRPr="00741061">
        <w:rPr>
          <w:rFonts w:ascii="Times New Roman" w:eastAsia="Times New Roman" w:hAnsi="Times New Roman" w:cs="Times New Roman"/>
          <w:color w:val="000000"/>
          <w:sz w:val="24"/>
          <w:szCs w:val="24"/>
        </w:rPr>
        <w:t xml:space="preserve"> программы) Письмо Министерства образования и науки России от 18 ноября 2015 года  № 09-3242;</w:t>
      </w:r>
    </w:p>
    <w:p w:rsidR="00741061" w:rsidRPr="00741061" w:rsidRDefault="00741061" w:rsidP="00741061">
      <w:pPr>
        <w:numPr>
          <w:ilvl w:val="0"/>
          <w:numId w:val="35"/>
        </w:numPr>
        <w:spacing w:after="0" w:line="240" w:lineRule="auto"/>
        <w:jc w:val="both"/>
        <w:rPr>
          <w:rFonts w:ascii="Times New Roman" w:eastAsia="Times New Roman" w:hAnsi="Times New Roman" w:cs="Times New Roman"/>
          <w:color w:val="000000"/>
          <w:sz w:val="24"/>
          <w:szCs w:val="24"/>
        </w:rPr>
      </w:pPr>
      <w:r w:rsidRPr="00741061">
        <w:rPr>
          <w:rFonts w:ascii="Times New Roman" w:eastAsia="Times New Roman" w:hAnsi="Times New Roman" w:cs="Times New Roman"/>
          <w:color w:val="000000"/>
          <w:sz w:val="24"/>
          <w:szCs w:val="24"/>
        </w:rPr>
        <w:t>Постановление Главного государственного санитарного врача Российской Федерации от 4 июля 2014 года № 41</w:t>
      </w:r>
      <w:proofErr w:type="gramStart"/>
      <w:r w:rsidRPr="00741061">
        <w:rPr>
          <w:rFonts w:ascii="Times New Roman" w:eastAsia="Times New Roman" w:hAnsi="Times New Roman" w:cs="Times New Roman"/>
          <w:color w:val="000000"/>
          <w:sz w:val="24"/>
          <w:szCs w:val="24"/>
        </w:rPr>
        <w:t xml:space="preserve"> О</w:t>
      </w:r>
      <w:proofErr w:type="gramEnd"/>
      <w:r w:rsidRPr="00741061">
        <w:rPr>
          <w:rFonts w:ascii="Times New Roman" w:eastAsia="Times New Roman" w:hAnsi="Times New Roman" w:cs="Times New Roman"/>
          <w:color w:val="000000"/>
          <w:sz w:val="24"/>
          <w:szCs w:val="24"/>
        </w:rPr>
        <w:t>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41061" w:rsidRPr="00741061" w:rsidRDefault="00741061" w:rsidP="00741061">
      <w:pPr>
        <w:numPr>
          <w:ilvl w:val="0"/>
          <w:numId w:val="35"/>
        </w:numPr>
        <w:spacing w:after="0" w:line="240" w:lineRule="auto"/>
        <w:jc w:val="both"/>
        <w:rPr>
          <w:rFonts w:ascii="Times New Roman" w:eastAsia="Times New Roman" w:hAnsi="Times New Roman" w:cs="Times New Roman"/>
          <w:color w:val="000000"/>
          <w:sz w:val="24"/>
          <w:szCs w:val="24"/>
        </w:rPr>
      </w:pPr>
      <w:r w:rsidRPr="00741061">
        <w:rPr>
          <w:rFonts w:ascii="Times New Roman" w:eastAsia="Times New Roman" w:hAnsi="Times New Roman" w:cs="Times New Roman"/>
          <w:color w:val="000000"/>
          <w:sz w:val="24"/>
          <w:szCs w:val="24"/>
        </w:rPr>
        <w:t>Положением об оказании платных услуг МОУ «СОШ № 14».</w:t>
      </w:r>
    </w:p>
    <w:p w:rsidR="00A278E0" w:rsidRPr="00A278E0" w:rsidRDefault="00A278E0" w:rsidP="00A278E0">
      <w:pPr>
        <w:pStyle w:val="c30c25"/>
        <w:shd w:val="clear" w:color="auto" w:fill="FFFFFF"/>
        <w:spacing w:before="0" w:beforeAutospacing="0" w:after="0" w:afterAutospacing="0"/>
        <w:ind w:firstLine="710"/>
        <w:jc w:val="both"/>
        <w:rPr>
          <w:rStyle w:val="c19"/>
          <w:color w:val="000000"/>
        </w:rPr>
      </w:pPr>
      <w:r w:rsidRPr="00A278E0">
        <w:rPr>
          <w:rStyle w:val="c27"/>
          <w:color w:val="000000"/>
        </w:rPr>
        <w:t xml:space="preserve">Дополнительная общеобразовательная  программа для спортивно-оздоровительных групп по футболу  «Форвард» составлена и </w:t>
      </w:r>
      <w:r w:rsidRPr="00A278E0">
        <w:rPr>
          <w:rStyle w:val="c19"/>
          <w:color w:val="000000"/>
        </w:rPr>
        <w:t xml:space="preserve">разработана на основании существующих нормативных документов для учреждений дополнительного образования, нормативных документов для учреждений дополнительного образования по физической культуре, опыта работы тренеров и педагогов по футболу спортивных школ. </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Программа «Форвард» не предусматривает подготовку мастеров высокого класса, а направлена  на оздоровление и физическое развитие детей, на формирование таких физических и психических качеств и способностей, которые позволят  осваивать футбольные навыки.</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Актуальность программы состоит </w:t>
      </w:r>
      <w:r w:rsidRPr="00A278E0">
        <w:rPr>
          <w:rStyle w:val="c19"/>
          <w:color w:val="000000"/>
        </w:rPr>
        <w:t> в том, что она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воспитанников. Программа так же актуальна в связи с возросшей популярностью вида спорта футбол в нашей стране.</w:t>
      </w:r>
    </w:p>
    <w:p w:rsidR="00A278E0" w:rsidRPr="00A278E0" w:rsidRDefault="00A278E0" w:rsidP="00A278E0">
      <w:pPr>
        <w:pStyle w:val="c30c25c79"/>
        <w:shd w:val="clear" w:color="auto" w:fill="FFFFFF"/>
        <w:spacing w:before="0" w:beforeAutospacing="0" w:after="0" w:afterAutospacing="0"/>
        <w:ind w:right="-2" w:firstLine="710"/>
        <w:jc w:val="both"/>
        <w:rPr>
          <w:color w:val="000000"/>
        </w:rPr>
      </w:pPr>
      <w:r w:rsidRPr="00A278E0">
        <w:rPr>
          <w:rStyle w:val="c22"/>
          <w:b/>
          <w:bCs/>
          <w:color w:val="000000"/>
        </w:rPr>
        <w:t xml:space="preserve">Отличительная особенность программы </w:t>
      </w:r>
      <w:r w:rsidRPr="00A278E0">
        <w:rPr>
          <w:rStyle w:val="c19"/>
          <w:color w:val="000000"/>
        </w:rPr>
        <w:t>«Форвард» в её социальной направленности. Программа предоставляет возможности детям,  достигшим 7-12 летнего возраста, но не получившим ранее практики занятий  футболом или  каким-либо другим видом спорта, имеющим различный уровень  физической подготовки приобщиться к активным занятиям футболом, укрепить здоровье, получить социальную практику общения в детском коллективе.</w:t>
      </w:r>
    </w:p>
    <w:p w:rsidR="00A278E0" w:rsidRPr="00A278E0" w:rsidRDefault="00A278E0" w:rsidP="00A278E0">
      <w:pPr>
        <w:pStyle w:val="c30c25"/>
        <w:shd w:val="clear" w:color="auto" w:fill="FFFFFF"/>
        <w:spacing w:before="0" w:beforeAutospacing="0" w:after="0" w:afterAutospacing="0"/>
        <w:ind w:firstLine="710"/>
        <w:jc w:val="both"/>
        <w:rPr>
          <w:rStyle w:val="c19"/>
          <w:color w:val="000000"/>
        </w:rPr>
      </w:pPr>
      <w:r w:rsidRPr="00A278E0">
        <w:rPr>
          <w:rStyle w:val="c19"/>
          <w:color w:val="000000"/>
        </w:rPr>
        <w:t xml:space="preserve">Образовательная деятельность по программе «Форвард»  стимулирует учащихся к дальнейшему совершенствованию физической и интеллектуальной сферы. Программа так же предоставляет возможность детям, ранее занимающимся футболом в спортивных школах, и по каким- либо причинам, прекратившим занятия, но сохранившим интерес к предмету образовательной деятельности, продолжить </w:t>
      </w:r>
      <w:proofErr w:type="gramStart"/>
      <w:r w:rsidRPr="00A278E0">
        <w:rPr>
          <w:rStyle w:val="c19"/>
          <w:color w:val="000000"/>
        </w:rPr>
        <w:t>обучение по программе</w:t>
      </w:r>
      <w:proofErr w:type="gramEnd"/>
      <w:r w:rsidRPr="00A278E0">
        <w:rPr>
          <w:rStyle w:val="c19"/>
          <w:color w:val="000000"/>
        </w:rPr>
        <w:t xml:space="preserve"> «Футбол».</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Цель</w:t>
      </w:r>
      <w:r w:rsidRPr="00A278E0">
        <w:rPr>
          <w:rStyle w:val="c27"/>
          <w:color w:val="000000"/>
        </w:rPr>
        <w:t> дополнительной образовательной программы –</w:t>
      </w:r>
      <w:r w:rsidRPr="00A278E0">
        <w:rPr>
          <w:rStyle w:val="c22"/>
          <w:b/>
          <w:bCs/>
          <w:color w:val="000000"/>
        </w:rPr>
        <w:t> </w:t>
      </w:r>
      <w:r w:rsidRPr="00A278E0">
        <w:rPr>
          <w:rStyle w:val="c19"/>
          <w:color w:val="000000"/>
        </w:rPr>
        <w:t>обеспечение разностороннего физического развития и укрепление здоровья учащихся по средствам игры в футбол. Воспитание гармоничной, социально активной личности.</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Решение задач</w:t>
      </w:r>
      <w:r w:rsidRPr="00A278E0">
        <w:rPr>
          <w:rStyle w:val="c19"/>
          <w:color w:val="000000"/>
        </w:rPr>
        <w:t> поставленных перед  учебными группами предусматривает:</w:t>
      </w:r>
    </w:p>
    <w:p w:rsidR="00A278E0" w:rsidRPr="00A278E0" w:rsidRDefault="00A278E0" w:rsidP="00A278E0">
      <w:pPr>
        <w:numPr>
          <w:ilvl w:val="0"/>
          <w:numId w:val="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привитие интереса к систематическим занятиям футболом;</w:t>
      </w:r>
    </w:p>
    <w:p w:rsidR="00A278E0" w:rsidRPr="00A278E0" w:rsidRDefault="00A278E0" w:rsidP="00A278E0">
      <w:pPr>
        <w:numPr>
          <w:ilvl w:val="0"/>
          <w:numId w:val="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укрепление здоровья детей средствами физической культуры;</w:t>
      </w:r>
    </w:p>
    <w:p w:rsidR="00A278E0" w:rsidRPr="00A278E0" w:rsidRDefault="00A278E0" w:rsidP="00A278E0">
      <w:pPr>
        <w:numPr>
          <w:ilvl w:val="0"/>
          <w:numId w:val="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обеспечение общефизической подготовки;</w:t>
      </w:r>
    </w:p>
    <w:p w:rsidR="00A278E0" w:rsidRPr="00A278E0" w:rsidRDefault="00A278E0" w:rsidP="00A278E0">
      <w:pPr>
        <w:numPr>
          <w:ilvl w:val="0"/>
          <w:numId w:val="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овладение основами  игры в футбол;</w:t>
      </w:r>
    </w:p>
    <w:p w:rsidR="00A278E0" w:rsidRPr="00A278E0" w:rsidRDefault="00A278E0" w:rsidP="00A278E0">
      <w:pPr>
        <w:numPr>
          <w:ilvl w:val="0"/>
          <w:numId w:val="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привитие  навыков соблюдения спортивной этики, дисциплины;</w:t>
      </w:r>
    </w:p>
    <w:p w:rsidR="00A278E0" w:rsidRPr="00A278E0" w:rsidRDefault="00A278E0" w:rsidP="00A278E0">
      <w:pPr>
        <w:numPr>
          <w:ilvl w:val="0"/>
          <w:numId w:val="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выявление перспективных детей и подростков для последующего обучения;</w:t>
      </w:r>
    </w:p>
    <w:p w:rsidR="00A278E0" w:rsidRPr="00A278E0" w:rsidRDefault="00A278E0" w:rsidP="00A278E0">
      <w:pPr>
        <w:numPr>
          <w:ilvl w:val="0"/>
          <w:numId w:val="3"/>
        </w:numPr>
        <w:shd w:val="clear" w:color="auto" w:fill="FFFFFF"/>
        <w:spacing w:after="0" w:line="240" w:lineRule="auto"/>
        <w:jc w:val="both"/>
        <w:rPr>
          <w:rStyle w:val="c19"/>
          <w:rFonts w:ascii="Times New Roman" w:hAnsi="Times New Roman" w:cs="Times New Roman"/>
          <w:color w:val="000000"/>
        </w:rPr>
      </w:pPr>
      <w:r w:rsidRPr="00A278E0">
        <w:rPr>
          <w:rStyle w:val="c19"/>
          <w:rFonts w:ascii="Times New Roman" w:hAnsi="Times New Roman" w:cs="Times New Roman"/>
          <w:color w:val="000000"/>
        </w:rPr>
        <w:t>совершенствования их  спортивного мастерства в спортивных школах.</w:t>
      </w:r>
    </w:p>
    <w:p w:rsidR="00A35AA9" w:rsidRDefault="00A35AA9" w:rsidP="009E3A9E">
      <w:pPr>
        <w:spacing w:after="0" w:line="240" w:lineRule="auto"/>
        <w:jc w:val="both"/>
        <w:rPr>
          <w:rFonts w:ascii="Times New Roman" w:hAnsi="Times New Roman" w:cs="Times New Roman"/>
          <w:b/>
          <w:color w:val="000000"/>
        </w:rPr>
      </w:pPr>
    </w:p>
    <w:p w:rsidR="00A278E0" w:rsidRPr="002A11B6" w:rsidRDefault="00A278E0" w:rsidP="009E3A9E">
      <w:pPr>
        <w:spacing w:after="0" w:line="240" w:lineRule="auto"/>
        <w:jc w:val="both"/>
        <w:rPr>
          <w:rFonts w:ascii="Times New Roman" w:hAnsi="Times New Roman" w:cs="Times New Roman"/>
          <w:color w:val="000000"/>
        </w:rPr>
      </w:pPr>
      <w:r w:rsidRPr="002A11B6">
        <w:rPr>
          <w:rFonts w:ascii="Times New Roman" w:hAnsi="Times New Roman" w:cs="Times New Roman"/>
          <w:b/>
          <w:color w:val="000000"/>
        </w:rPr>
        <w:t>Уровень программы:</w:t>
      </w:r>
      <w:r w:rsidRPr="002A11B6">
        <w:rPr>
          <w:rFonts w:ascii="Times New Roman" w:hAnsi="Times New Roman" w:cs="Times New Roman"/>
          <w:color w:val="000000"/>
        </w:rPr>
        <w:t xml:space="preserve"> стартовый.</w:t>
      </w:r>
    </w:p>
    <w:p w:rsidR="00A278E0" w:rsidRPr="002A11B6" w:rsidRDefault="00A278E0" w:rsidP="009E3A9E">
      <w:pPr>
        <w:spacing w:after="0" w:line="240" w:lineRule="auto"/>
        <w:jc w:val="both"/>
        <w:rPr>
          <w:rFonts w:ascii="Times New Roman" w:hAnsi="Times New Roman" w:cs="Times New Roman"/>
          <w:color w:val="000000"/>
        </w:rPr>
      </w:pPr>
      <w:r w:rsidRPr="002A11B6">
        <w:rPr>
          <w:rFonts w:ascii="Times New Roman" w:hAnsi="Times New Roman" w:cs="Times New Roman"/>
          <w:b/>
          <w:color w:val="000000"/>
        </w:rPr>
        <w:t>Адресат программы:</w:t>
      </w:r>
      <w:r w:rsidRPr="002A11B6">
        <w:rPr>
          <w:rFonts w:ascii="Times New Roman" w:hAnsi="Times New Roman" w:cs="Times New Roman"/>
          <w:color w:val="000000"/>
        </w:rPr>
        <w:t xml:space="preserve"> дети 7-9 лет, 9-12 лет.</w:t>
      </w:r>
    </w:p>
    <w:p w:rsidR="00A278E0" w:rsidRPr="002A11B6" w:rsidRDefault="00A278E0" w:rsidP="009E3A9E">
      <w:pPr>
        <w:spacing w:after="0" w:line="240" w:lineRule="auto"/>
        <w:jc w:val="both"/>
        <w:rPr>
          <w:rFonts w:ascii="Times New Roman" w:hAnsi="Times New Roman" w:cs="Times New Roman"/>
          <w:color w:val="000000"/>
        </w:rPr>
      </w:pPr>
      <w:r w:rsidRPr="002A11B6">
        <w:rPr>
          <w:rFonts w:ascii="Times New Roman" w:hAnsi="Times New Roman" w:cs="Times New Roman"/>
          <w:b/>
          <w:color w:val="000000"/>
        </w:rPr>
        <w:t>Объем программы:</w:t>
      </w:r>
      <w:r w:rsidRPr="002A11B6">
        <w:rPr>
          <w:rFonts w:ascii="Times New Roman" w:hAnsi="Times New Roman" w:cs="Times New Roman"/>
          <w:color w:val="000000"/>
        </w:rPr>
        <w:t xml:space="preserve"> 56 учебных часов в год.</w:t>
      </w:r>
    </w:p>
    <w:p w:rsidR="00A278E0" w:rsidRPr="002A11B6" w:rsidRDefault="00A278E0" w:rsidP="009E3A9E">
      <w:pPr>
        <w:spacing w:after="0" w:line="240" w:lineRule="auto"/>
        <w:jc w:val="both"/>
        <w:rPr>
          <w:rFonts w:ascii="Times New Roman" w:hAnsi="Times New Roman" w:cs="Times New Roman"/>
          <w:color w:val="000000"/>
        </w:rPr>
      </w:pPr>
      <w:r w:rsidRPr="002A11B6">
        <w:rPr>
          <w:rFonts w:ascii="Times New Roman" w:hAnsi="Times New Roman" w:cs="Times New Roman"/>
          <w:b/>
          <w:color w:val="000000"/>
        </w:rPr>
        <w:t>Формы обучения и виды занятий:</w:t>
      </w:r>
      <w:r w:rsidRPr="002A11B6">
        <w:rPr>
          <w:rFonts w:ascii="Times New Roman" w:hAnsi="Times New Roman" w:cs="Times New Roman"/>
          <w:color w:val="000000"/>
        </w:rPr>
        <w:t xml:space="preserve">  учебно-тренировочные спортивные практические занятия, соревнования</w:t>
      </w:r>
    </w:p>
    <w:p w:rsidR="00A278E0" w:rsidRPr="002A11B6" w:rsidRDefault="00A278E0" w:rsidP="009E3A9E">
      <w:pPr>
        <w:spacing w:after="0" w:line="240" w:lineRule="auto"/>
        <w:jc w:val="both"/>
        <w:rPr>
          <w:rFonts w:ascii="Times New Roman" w:hAnsi="Times New Roman" w:cs="Times New Roman"/>
          <w:color w:val="000000"/>
        </w:rPr>
      </w:pPr>
      <w:r w:rsidRPr="002A11B6">
        <w:rPr>
          <w:rFonts w:ascii="Times New Roman" w:hAnsi="Times New Roman" w:cs="Times New Roman"/>
          <w:b/>
          <w:color w:val="000000"/>
        </w:rPr>
        <w:lastRenderedPageBreak/>
        <w:t>Срок освоения программы:</w:t>
      </w:r>
      <w:r w:rsidRPr="002A11B6">
        <w:rPr>
          <w:rFonts w:ascii="Times New Roman" w:hAnsi="Times New Roman" w:cs="Times New Roman"/>
          <w:color w:val="000000"/>
        </w:rPr>
        <w:t xml:space="preserve"> 1 учебный год, </w:t>
      </w:r>
      <w:r w:rsidR="009E3A9E">
        <w:rPr>
          <w:rFonts w:ascii="Times New Roman" w:hAnsi="Times New Roman" w:cs="Times New Roman"/>
          <w:color w:val="000000"/>
        </w:rPr>
        <w:t>8</w:t>
      </w:r>
      <w:r w:rsidRPr="002A11B6">
        <w:rPr>
          <w:rFonts w:ascii="Times New Roman" w:hAnsi="Times New Roman" w:cs="Times New Roman"/>
          <w:color w:val="000000"/>
        </w:rPr>
        <w:t xml:space="preserve"> месяцев, </w:t>
      </w:r>
      <w:r w:rsidR="009E3A9E">
        <w:rPr>
          <w:rFonts w:ascii="Times New Roman" w:hAnsi="Times New Roman" w:cs="Times New Roman"/>
          <w:color w:val="000000"/>
        </w:rPr>
        <w:t>28</w:t>
      </w:r>
      <w:r w:rsidRPr="002A11B6">
        <w:rPr>
          <w:rFonts w:ascii="Times New Roman" w:hAnsi="Times New Roman" w:cs="Times New Roman"/>
          <w:color w:val="000000"/>
        </w:rPr>
        <w:t xml:space="preserve"> недель. Программа реализуется в течение учебного года с 1 октября по 3</w:t>
      </w:r>
      <w:r w:rsidR="009E3A9E">
        <w:rPr>
          <w:rFonts w:ascii="Times New Roman" w:hAnsi="Times New Roman" w:cs="Times New Roman"/>
          <w:color w:val="000000"/>
        </w:rPr>
        <w:t>1</w:t>
      </w:r>
      <w:r w:rsidRPr="002A11B6">
        <w:rPr>
          <w:rFonts w:ascii="Times New Roman" w:hAnsi="Times New Roman" w:cs="Times New Roman"/>
          <w:color w:val="000000"/>
        </w:rPr>
        <w:t xml:space="preserve"> </w:t>
      </w:r>
      <w:r w:rsidR="009E3A9E">
        <w:rPr>
          <w:rFonts w:ascii="Times New Roman" w:hAnsi="Times New Roman" w:cs="Times New Roman"/>
          <w:color w:val="000000"/>
        </w:rPr>
        <w:t>ма</w:t>
      </w:r>
      <w:r w:rsidRPr="002A11B6">
        <w:rPr>
          <w:rFonts w:ascii="Times New Roman" w:hAnsi="Times New Roman" w:cs="Times New Roman"/>
          <w:color w:val="000000"/>
        </w:rPr>
        <w:t xml:space="preserve">я, </w:t>
      </w:r>
      <w:r w:rsidR="009E3A9E">
        <w:rPr>
          <w:rFonts w:ascii="Times New Roman" w:hAnsi="Times New Roman" w:cs="Times New Roman"/>
          <w:color w:val="000000"/>
        </w:rPr>
        <w:t>ис</w:t>
      </w:r>
      <w:r w:rsidRPr="002A11B6">
        <w:rPr>
          <w:rFonts w:ascii="Times New Roman" w:hAnsi="Times New Roman" w:cs="Times New Roman"/>
          <w:color w:val="000000"/>
        </w:rPr>
        <w:t>ключая каникулярное время. Темы курса независимы друг от друга и могут изучаться в любом разумном порядке;</w:t>
      </w:r>
      <w:r w:rsidRPr="002A11B6">
        <w:rPr>
          <w:rFonts w:ascii="Times New Roman" w:hAnsi="Times New Roman" w:cs="Times New Roman"/>
        </w:rPr>
        <w:t xml:space="preserve"> объем материала в каждой из них допускает естественное сокращение.</w:t>
      </w:r>
    </w:p>
    <w:p w:rsidR="00A278E0" w:rsidRPr="002A11B6" w:rsidRDefault="00A278E0" w:rsidP="009E3A9E">
      <w:pPr>
        <w:pStyle w:val="Default"/>
        <w:jc w:val="both"/>
      </w:pPr>
      <w:r w:rsidRPr="002A11B6">
        <w:rPr>
          <w:b/>
          <w:bCs/>
        </w:rPr>
        <w:t>Форма обучения</w:t>
      </w:r>
      <w:r w:rsidRPr="002A11B6">
        <w:rPr>
          <w:b/>
          <w:bCs/>
          <w:i/>
          <w:iCs/>
        </w:rPr>
        <w:t xml:space="preserve">: </w:t>
      </w:r>
      <w:r w:rsidRPr="002A11B6">
        <w:t xml:space="preserve">очная. </w:t>
      </w:r>
    </w:p>
    <w:p w:rsidR="00A278E0" w:rsidRPr="002A11B6" w:rsidRDefault="00A278E0" w:rsidP="009E3A9E">
      <w:pPr>
        <w:pStyle w:val="c30c25c79"/>
        <w:shd w:val="clear" w:color="auto" w:fill="FFFFFF"/>
        <w:spacing w:before="0" w:beforeAutospacing="0" w:after="0" w:afterAutospacing="0"/>
        <w:ind w:right="-2"/>
        <w:jc w:val="both"/>
        <w:rPr>
          <w:color w:val="000000"/>
        </w:rPr>
      </w:pPr>
      <w:proofErr w:type="gramStart"/>
      <w:r w:rsidRPr="002A11B6">
        <w:rPr>
          <w:b/>
          <w:bCs/>
        </w:rPr>
        <w:t xml:space="preserve">Особенности организации образовательного процесса: </w:t>
      </w:r>
      <w:r w:rsidRPr="002A11B6">
        <w:t xml:space="preserve">общим моментом в работе групп является — отработка и выполнение технико-тактических и физических упражнений с мячом и без мяча </w:t>
      </w:r>
      <w:r w:rsidRPr="002A11B6">
        <w:rPr>
          <w:rStyle w:val="c19"/>
          <w:color w:val="000000"/>
        </w:rPr>
        <w:t>Программа предоставляет возможности детям,  достигшим 7-12 летнего возраста, но не получившим ранее практики занятий  футболом или  каким-либо другим видом спорта, имеющим различный уровень  физической подготовки приобщиться к активным занятиям футболом, укрепить здоровье, получить социальную практику общения в детском</w:t>
      </w:r>
      <w:proofErr w:type="gramEnd"/>
      <w:r w:rsidRPr="002A11B6">
        <w:rPr>
          <w:rStyle w:val="c19"/>
          <w:color w:val="000000"/>
        </w:rPr>
        <w:t xml:space="preserve"> </w:t>
      </w:r>
      <w:proofErr w:type="gramStart"/>
      <w:r w:rsidRPr="002A11B6">
        <w:rPr>
          <w:rStyle w:val="c19"/>
          <w:color w:val="000000"/>
        </w:rPr>
        <w:t>коллективе</w:t>
      </w:r>
      <w:proofErr w:type="gramEnd"/>
      <w:r w:rsidRPr="002A11B6">
        <w:rPr>
          <w:rStyle w:val="c19"/>
          <w:color w:val="000000"/>
        </w:rPr>
        <w:t>.</w:t>
      </w:r>
    </w:p>
    <w:p w:rsidR="00A278E0" w:rsidRPr="002A11B6" w:rsidRDefault="00A278E0" w:rsidP="009E3A9E">
      <w:pPr>
        <w:spacing w:after="0" w:line="240" w:lineRule="auto"/>
        <w:jc w:val="both"/>
        <w:rPr>
          <w:rFonts w:ascii="Times New Roman" w:hAnsi="Times New Roman" w:cs="Times New Roman"/>
        </w:rPr>
      </w:pPr>
      <w:r w:rsidRPr="002A11B6">
        <w:rPr>
          <w:rFonts w:ascii="Times New Roman" w:hAnsi="Times New Roman" w:cs="Times New Roman"/>
          <w:b/>
          <w:color w:val="000000"/>
        </w:rPr>
        <w:t>Режим занятий:</w:t>
      </w:r>
      <w:r w:rsidRPr="002A11B6">
        <w:rPr>
          <w:rFonts w:ascii="Times New Roman" w:hAnsi="Times New Roman" w:cs="Times New Roman"/>
          <w:color w:val="000000"/>
        </w:rPr>
        <w:t xml:space="preserve"> </w:t>
      </w:r>
      <w:r w:rsidRPr="002A11B6">
        <w:rPr>
          <w:rFonts w:ascii="Times New Roman" w:hAnsi="Times New Roman" w:cs="Times New Roman"/>
        </w:rPr>
        <w:t xml:space="preserve">каждая группа занимается два раза в неделю по 1 часу, занятия по 45 минут. </w:t>
      </w:r>
    </w:p>
    <w:p w:rsidR="00A278E0" w:rsidRPr="00A278E0" w:rsidRDefault="00A278E0" w:rsidP="008A1D77">
      <w:pPr>
        <w:pStyle w:val="Default"/>
        <w:jc w:val="both"/>
      </w:pPr>
      <w:r w:rsidRPr="002A11B6">
        <w:rPr>
          <w:b/>
          <w:bCs/>
        </w:rPr>
        <w:t xml:space="preserve">Численность учащихся в группе: </w:t>
      </w:r>
      <w:r w:rsidRPr="009E3A9E">
        <w:rPr>
          <w:bCs/>
        </w:rPr>
        <w:t xml:space="preserve">7-9 лет  - до 20 человек, 9 - 12 лет </w:t>
      </w:r>
      <w:r w:rsidRPr="002A11B6">
        <w:t>– до 30 человек.</w:t>
      </w:r>
    </w:p>
    <w:p w:rsidR="008A1D77" w:rsidRPr="008A1D77" w:rsidRDefault="008A1D77" w:rsidP="008A1D77">
      <w:pPr>
        <w:pStyle w:val="c30"/>
        <w:spacing w:before="0" w:beforeAutospacing="0" w:after="0" w:afterAutospacing="0"/>
        <w:rPr>
          <w:color w:val="000000"/>
        </w:rPr>
      </w:pPr>
      <w:r w:rsidRPr="008A1D77">
        <w:rPr>
          <w:color w:val="000000"/>
        </w:rPr>
        <w:t>Обучение осуществляется в спортивно-оздоровительных  группах (СОГ):</w:t>
      </w:r>
    </w:p>
    <w:p w:rsidR="008A1D77" w:rsidRPr="008A1D77" w:rsidRDefault="008A1D77" w:rsidP="008A1D77">
      <w:pPr>
        <w:pStyle w:val="c30"/>
        <w:numPr>
          <w:ilvl w:val="0"/>
          <w:numId w:val="36"/>
        </w:numPr>
        <w:spacing w:before="0" w:beforeAutospacing="0" w:after="0" w:afterAutospacing="0"/>
        <w:rPr>
          <w:color w:val="000000"/>
        </w:rPr>
      </w:pPr>
      <w:r w:rsidRPr="008A1D77">
        <w:rPr>
          <w:color w:val="000000"/>
        </w:rPr>
        <w:t>СОГ 1 года: 7-9 лет;</w:t>
      </w:r>
    </w:p>
    <w:p w:rsidR="008A1D77" w:rsidRPr="008A1D77" w:rsidRDefault="008A1D77" w:rsidP="008A1D77">
      <w:pPr>
        <w:pStyle w:val="c30"/>
        <w:numPr>
          <w:ilvl w:val="0"/>
          <w:numId w:val="36"/>
        </w:numPr>
        <w:spacing w:before="0" w:beforeAutospacing="0" w:after="0" w:afterAutospacing="0"/>
        <w:rPr>
          <w:color w:val="000000"/>
        </w:rPr>
      </w:pPr>
      <w:r w:rsidRPr="008A1D77">
        <w:rPr>
          <w:color w:val="000000"/>
        </w:rPr>
        <w:t>СОГ 2 года: 9-12 лет.</w:t>
      </w:r>
    </w:p>
    <w:p w:rsidR="008A1D77" w:rsidRDefault="008A1D77" w:rsidP="008A1D77">
      <w:pPr>
        <w:pStyle w:val="c30"/>
        <w:spacing w:before="0" w:beforeAutospacing="0" w:after="0" w:afterAutospacing="0"/>
        <w:jc w:val="both"/>
        <w:rPr>
          <w:b/>
          <w:bCs/>
          <w:color w:val="000000"/>
        </w:rPr>
      </w:pPr>
      <w:r w:rsidRPr="008A1D77">
        <w:rPr>
          <w:b/>
          <w:iCs/>
          <w:color w:val="000000"/>
        </w:rPr>
        <w:t>Особенности набора учащихся:</w:t>
      </w:r>
      <w:r>
        <w:rPr>
          <w:b/>
          <w:iCs/>
          <w:color w:val="000000"/>
        </w:rPr>
        <w:t xml:space="preserve"> </w:t>
      </w:r>
      <w:r w:rsidRPr="008A1D77">
        <w:rPr>
          <w:color w:val="000000"/>
        </w:rPr>
        <w:t>В группы принимаются учащиеся 7-12 лет, имеющие желание заниматься данным видом спорта. Набор детей осуществляется согласно заявлению родителей, а так же при наличии медицинской справки о состоянии здоровья учащегося.</w:t>
      </w:r>
      <w:r>
        <w:rPr>
          <w:color w:val="000000"/>
        </w:rPr>
        <w:t xml:space="preserve"> </w:t>
      </w:r>
      <w:r w:rsidRPr="008A1D77">
        <w:rPr>
          <w:color w:val="000000"/>
        </w:rPr>
        <w:t>По окончании учебного года и результатам аттестации учащиеся переходят на следующий этап обучения, либо остаются на повторное обучение.  </w:t>
      </w:r>
      <w:r w:rsidRPr="008A1D77">
        <w:rPr>
          <w:b/>
          <w:bCs/>
          <w:color w:val="000000"/>
        </w:rPr>
        <w:t> </w:t>
      </w:r>
    </w:p>
    <w:p w:rsidR="008A1D77" w:rsidRDefault="008A1D77" w:rsidP="008A1D77">
      <w:pPr>
        <w:pStyle w:val="c30"/>
        <w:spacing w:before="0" w:beforeAutospacing="0" w:after="0" w:afterAutospacing="0"/>
        <w:rPr>
          <w:b/>
          <w:bCs/>
          <w:color w:val="000000"/>
        </w:rPr>
      </w:pPr>
    </w:p>
    <w:p w:rsidR="008A1D77" w:rsidRPr="008A1D77" w:rsidRDefault="008A1D77" w:rsidP="008A1D77">
      <w:pPr>
        <w:pStyle w:val="1"/>
        <w:keepNext/>
        <w:pBdr>
          <w:bottom w:val="single" w:sz="6" w:space="0" w:color="D6DDB9"/>
        </w:pBdr>
        <w:shd w:val="clear" w:color="auto" w:fill="FFFFFF"/>
        <w:spacing w:before="0" w:beforeAutospacing="0" w:after="0" w:afterAutospacing="0"/>
        <w:jc w:val="center"/>
        <w:rPr>
          <w:rStyle w:val="c41c24"/>
          <w:color w:val="000000"/>
          <w:sz w:val="24"/>
          <w:szCs w:val="24"/>
        </w:rPr>
      </w:pPr>
      <w:r w:rsidRPr="008A1D77">
        <w:rPr>
          <w:rStyle w:val="c41c24"/>
          <w:color w:val="000000"/>
          <w:sz w:val="24"/>
          <w:szCs w:val="24"/>
        </w:rPr>
        <w:t>УЧЕБНЫЙ ПЛАН</w:t>
      </w:r>
    </w:p>
    <w:p w:rsidR="008A1D77" w:rsidRPr="008A1D77" w:rsidRDefault="008A1D77" w:rsidP="008A1D77">
      <w:pPr>
        <w:pStyle w:val="c0"/>
        <w:shd w:val="clear" w:color="auto" w:fill="FFFFFF"/>
        <w:spacing w:before="0" w:beforeAutospacing="0" w:after="0" w:afterAutospacing="0"/>
        <w:jc w:val="center"/>
        <w:rPr>
          <w:rStyle w:val="c19"/>
          <w:color w:val="000000"/>
        </w:rPr>
      </w:pPr>
      <w:r w:rsidRPr="008A1D77">
        <w:rPr>
          <w:rStyle w:val="c19"/>
          <w:color w:val="000000"/>
        </w:rPr>
        <w:t>СОГ-1 (7-9 лет)</w:t>
      </w:r>
    </w:p>
    <w:tbl>
      <w:tblPr>
        <w:tblW w:w="0" w:type="auto"/>
        <w:tblInd w:w="5" w:type="dxa"/>
        <w:tblCellMar>
          <w:left w:w="10" w:type="dxa"/>
          <w:right w:w="10" w:type="dxa"/>
        </w:tblCellMar>
        <w:tblLook w:val="0000" w:firstRow="0" w:lastRow="0" w:firstColumn="0" w:lastColumn="0" w:noHBand="0" w:noVBand="0"/>
      </w:tblPr>
      <w:tblGrid>
        <w:gridCol w:w="530"/>
        <w:gridCol w:w="3117"/>
        <w:gridCol w:w="1137"/>
        <w:gridCol w:w="880"/>
        <w:gridCol w:w="1747"/>
        <w:gridCol w:w="2799"/>
      </w:tblGrid>
      <w:tr w:rsidR="008A1D77" w:rsidRPr="00774A61" w:rsidTr="007B6791">
        <w:trPr>
          <w:trHeight w:val="475"/>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w:t>
            </w:r>
          </w:p>
          <w:p w:rsidR="008A1D77" w:rsidRPr="00774A61" w:rsidRDefault="008A1D77" w:rsidP="008A1D77">
            <w:pPr>
              <w:spacing w:after="0" w:line="240" w:lineRule="auto"/>
              <w:jc w:val="center"/>
              <w:rPr>
                <w:rFonts w:ascii="Times New Roman" w:hAnsi="Times New Roman" w:cs="Times New Roman"/>
                <w:b/>
                <w:color w:val="000000"/>
                <w:sz w:val="24"/>
                <w:szCs w:val="24"/>
              </w:rPr>
            </w:pPr>
            <w:proofErr w:type="gramStart"/>
            <w:r w:rsidRPr="00774A61">
              <w:rPr>
                <w:rFonts w:ascii="Times New Roman" w:hAnsi="Times New Roman" w:cs="Times New Roman"/>
                <w:b/>
                <w:color w:val="000000"/>
                <w:sz w:val="24"/>
                <w:szCs w:val="24"/>
              </w:rPr>
              <w:t>п</w:t>
            </w:r>
            <w:proofErr w:type="gramEnd"/>
            <w:r w:rsidRPr="00774A61">
              <w:rPr>
                <w:rFonts w:ascii="Times New Roman" w:hAnsi="Times New Roman" w:cs="Times New Roman"/>
                <w:b/>
                <w:color w:val="000000"/>
                <w:sz w:val="24"/>
                <w:szCs w:val="24"/>
              </w:rPr>
              <w:t>/п</w:t>
            </w: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Раздел, тема</w:t>
            </w:r>
          </w:p>
        </w:tc>
        <w:tc>
          <w:tcPr>
            <w:tcW w:w="3764" w:type="dxa"/>
            <w:gridSpan w:val="3"/>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Количество часов</w:t>
            </w:r>
          </w:p>
        </w:tc>
        <w:tc>
          <w:tcPr>
            <w:tcW w:w="27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Форма</w:t>
            </w:r>
          </w:p>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аттестации/</w:t>
            </w:r>
          </w:p>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контроля</w:t>
            </w:r>
          </w:p>
        </w:tc>
      </w:tr>
      <w:tr w:rsidR="008A1D77" w:rsidRPr="00774A61" w:rsidTr="007B6791">
        <w:trPr>
          <w:trHeight w:val="370"/>
        </w:trPr>
        <w:tc>
          <w:tcPr>
            <w:tcW w:w="530"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p>
        </w:tc>
        <w:tc>
          <w:tcPr>
            <w:tcW w:w="311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Всего</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Теория</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Практика</w:t>
            </w:r>
          </w:p>
        </w:tc>
        <w:tc>
          <w:tcPr>
            <w:tcW w:w="2799"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774A61" w:rsidRDefault="008A1D77" w:rsidP="008A1D77">
            <w:pPr>
              <w:spacing w:after="0" w:line="240" w:lineRule="auto"/>
              <w:jc w:val="center"/>
              <w:rPr>
                <w:rFonts w:ascii="Times New Roman" w:hAnsi="Times New Roman" w:cs="Times New Roman"/>
                <w:b/>
                <w:color w:val="000000"/>
                <w:sz w:val="24"/>
                <w:szCs w:val="24"/>
              </w:rPr>
            </w:pPr>
          </w:p>
        </w:tc>
      </w:tr>
      <w:tr w:rsidR="008A1D77" w:rsidRPr="00774A61" w:rsidTr="007B6791">
        <w:trPr>
          <w:trHeight w:val="523"/>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1.</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Теоретическая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3</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0</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774A61">
            <w:pPr>
              <w:spacing w:after="0" w:line="240" w:lineRule="auto"/>
              <w:rPr>
                <w:rFonts w:ascii="Times New Roman" w:hAnsi="Times New Roman" w:cs="Times New Roman"/>
                <w:color w:val="000000"/>
                <w:sz w:val="24"/>
                <w:szCs w:val="24"/>
              </w:rPr>
            </w:pPr>
            <w:r w:rsidRPr="00774A61">
              <w:rPr>
                <w:rStyle w:val="c11"/>
                <w:rFonts w:ascii="Times New Roman" w:hAnsi="Times New Roman" w:cs="Times New Roman"/>
                <w:color w:val="000000"/>
                <w:sz w:val="24"/>
                <w:szCs w:val="24"/>
              </w:rPr>
              <w:t xml:space="preserve">Опрос, собеседование, </w:t>
            </w:r>
            <w:proofErr w:type="gramStart"/>
            <w:r w:rsidRPr="00774A61">
              <w:rPr>
                <w:rStyle w:val="c11"/>
                <w:rFonts w:ascii="Times New Roman" w:hAnsi="Times New Roman" w:cs="Times New Roman"/>
                <w:color w:val="000000"/>
                <w:sz w:val="24"/>
                <w:szCs w:val="24"/>
              </w:rPr>
              <w:t>тест-задания</w:t>
            </w:r>
            <w:proofErr w:type="gramEnd"/>
          </w:p>
        </w:tc>
      </w:tr>
      <w:tr w:rsidR="008A1D77" w:rsidRPr="00774A61" w:rsidTr="007B6791">
        <w:trPr>
          <w:trHeight w:val="562"/>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2.</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Общая физическая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7</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774A61">
            <w:pPr>
              <w:spacing w:after="0" w:line="240" w:lineRule="auto"/>
              <w:rPr>
                <w:rFonts w:ascii="Times New Roman" w:hAnsi="Times New Roman" w:cs="Times New Roman"/>
                <w:color w:val="000000"/>
                <w:sz w:val="24"/>
                <w:szCs w:val="24"/>
              </w:rPr>
            </w:pPr>
            <w:r w:rsidRPr="00774A61">
              <w:rPr>
                <w:rStyle w:val="c11"/>
                <w:rFonts w:ascii="Times New Roman" w:hAnsi="Times New Roman" w:cs="Times New Roman"/>
                <w:color w:val="000000"/>
                <w:sz w:val="24"/>
                <w:szCs w:val="24"/>
              </w:rPr>
              <w:t>Тестирование</w:t>
            </w:r>
          </w:p>
        </w:tc>
      </w:tr>
      <w:tr w:rsidR="008A1D77" w:rsidRPr="00774A61" w:rsidTr="007B6791">
        <w:trPr>
          <w:trHeight w:val="286"/>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3.</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Техническая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20</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774A61">
            <w:pPr>
              <w:spacing w:after="0" w:line="240" w:lineRule="auto"/>
              <w:rPr>
                <w:rFonts w:ascii="Times New Roman" w:hAnsi="Times New Roman" w:cs="Times New Roman"/>
                <w:color w:val="000000"/>
                <w:sz w:val="24"/>
                <w:szCs w:val="24"/>
              </w:rPr>
            </w:pPr>
            <w:r w:rsidRPr="00774A61">
              <w:rPr>
                <w:rStyle w:val="c11"/>
                <w:rFonts w:ascii="Times New Roman" w:hAnsi="Times New Roman" w:cs="Times New Roman"/>
                <w:color w:val="000000"/>
                <w:sz w:val="24"/>
                <w:szCs w:val="24"/>
              </w:rPr>
              <w:t>Наблюдения, тестирование</w:t>
            </w:r>
          </w:p>
        </w:tc>
      </w:tr>
      <w:tr w:rsidR="008A1D77" w:rsidRPr="00774A61" w:rsidTr="007B6791">
        <w:trPr>
          <w:trHeight w:val="341"/>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4.</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Тактическая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4</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4</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774A61" w:rsidP="00774A61">
            <w:pPr>
              <w:spacing w:after="0" w:line="240" w:lineRule="auto"/>
              <w:rPr>
                <w:rFonts w:ascii="Times New Roman" w:hAnsi="Times New Roman" w:cs="Times New Roman"/>
                <w:color w:val="000000"/>
                <w:sz w:val="24"/>
                <w:szCs w:val="24"/>
              </w:rPr>
            </w:pPr>
            <w:r w:rsidRPr="00774A61">
              <w:rPr>
                <w:rStyle w:val="c11"/>
                <w:rFonts w:ascii="Times New Roman" w:hAnsi="Times New Roman" w:cs="Times New Roman"/>
                <w:color w:val="000000"/>
                <w:sz w:val="24"/>
                <w:szCs w:val="24"/>
              </w:rPr>
              <w:t>Наблюдения</w:t>
            </w:r>
          </w:p>
        </w:tc>
      </w:tr>
      <w:tr w:rsidR="008A1D77" w:rsidRPr="00774A61" w:rsidTr="007B6791">
        <w:trPr>
          <w:trHeight w:val="562"/>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5.</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Игровая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18</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18</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rPr>
                <w:rFonts w:ascii="Times New Roman" w:hAnsi="Times New Roman" w:cs="Times New Roman"/>
                <w:color w:val="000000"/>
                <w:sz w:val="24"/>
                <w:szCs w:val="24"/>
              </w:rPr>
            </w:pPr>
          </w:p>
        </w:tc>
      </w:tr>
      <w:tr w:rsidR="008A1D77" w:rsidRPr="00774A61" w:rsidTr="007B6791">
        <w:trPr>
          <w:trHeight w:val="332"/>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6.</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Инструкторская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1</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1</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rPr>
                <w:rFonts w:ascii="Times New Roman" w:hAnsi="Times New Roman" w:cs="Times New Roman"/>
                <w:color w:val="000000"/>
                <w:sz w:val="24"/>
                <w:szCs w:val="24"/>
              </w:rPr>
            </w:pPr>
          </w:p>
        </w:tc>
      </w:tr>
      <w:tr w:rsidR="008A1D77" w:rsidRPr="00774A61" w:rsidTr="007B6791">
        <w:trPr>
          <w:trHeight w:val="341"/>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7.</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Соревнования</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color w:val="000000"/>
                <w:sz w:val="24"/>
                <w:szCs w:val="24"/>
              </w:rPr>
            </w:pPr>
            <w:r w:rsidRPr="00774A61">
              <w:rPr>
                <w:rFonts w:ascii="Times New Roman" w:hAnsi="Times New Roman" w:cs="Times New Roman"/>
                <w:color w:val="000000"/>
                <w:sz w:val="24"/>
                <w:szCs w:val="24"/>
              </w:rPr>
              <w:t>3</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rPr>
                <w:rFonts w:ascii="Times New Roman" w:hAnsi="Times New Roman" w:cs="Times New Roman"/>
                <w:color w:val="000000"/>
                <w:sz w:val="24"/>
                <w:szCs w:val="24"/>
              </w:rPr>
            </w:pPr>
          </w:p>
        </w:tc>
      </w:tr>
      <w:tr w:rsidR="008A1D77" w:rsidRPr="00774A61" w:rsidTr="007B6791">
        <w:trPr>
          <w:trHeight w:val="310"/>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rPr>
                <w:rFonts w:ascii="Times New Roman" w:hAnsi="Times New Roman" w:cs="Times New Roman"/>
                <w:b/>
                <w:color w:val="000000"/>
                <w:sz w:val="24"/>
                <w:szCs w:val="24"/>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Всего:</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56</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3</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jc w:val="center"/>
              <w:rPr>
                <w:rFonts w:ascii="Times New Roman" w:hAnsi="Times New Roman" w:cs="Times New Roman"/>
                <w:b/>
                <w:color w:val="000000"/>
                <w:sz w:val="24"/>
                <w:szCs w:val="24"/>
              </w:rPr>
            </w:pPr>
            <w:r w:rsidRPr="00774A61">
              <w:rPr>
                <w:rFonts w:ascii="Times New Roman" w:hAnsi="Times New Roman" w:cs="Times New Roman"/>
                <w:b/>
                <w:color w:val="000000"/>
                <w:sz w:val="24"/>
                <w:szCs w:val="24"/>
              </w:rPr>
              <w:t>53</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A1D77" w:rsidRPr="00774A61" w:rsidRDefault="008A1D77" w:rsidP="008A1D77">
            <w:pPr>
              <w:spacing w:after="0" w:line="240" w:lineRule="auto"/>
              <w:rPr>
                <w:rFonts w:ascii="Times New Roman" w:hAnsi="Times New Roman" w:cs="Times New Roman"/>
                <w:b/>
                <w:color w:val="000000"/>
                <w:sz w:val="24"/>
                <w:szCs w:val="24"/>
              </w:rPr>
            </w:pPr>
          </w:p>
        </w:tc>
      </w:tr>
    </w:tbl>
    <w:p w:rsidR="008A1D77" w:rsidRPr="008A1D77" w:rsidRDefault="008A1D77" w:rsidP="008A1D77">
      <w:pPr>
        <w:pStyle w:val="1"/>
        <w:keepNext/>
        <w:pBdr>
          <w:bottom w:val="single" w:sz="6" w:space="0" w:color="D6DDB9"/>
        </w:pBdr>
        <w:shd w:val="clear" w:color="auto" w:fill="FFFFFF"/>
        <w:spacing w:before="0" w:beforeAutospacing="0" w:after="0" w:afterAutospacing="0"/>
        <w:jc w:val="center"/>
        <w:rPr>
          <w:rStyle w:val="c41c24"/>
          <w:color w:val="000000"/>
          <w:sz w:val="24"/>
          <w:szCs w:val="24"/>
        </w:rPr>
      </w:pPr>
      <w:r w:rsidRPr="008A1D77">
        <w:rPr>
          <w:rStyle w:val="c41c24"/>
          <w:color w:val="000000"/>
          <w:sz w:val="24"/>
          <w:szCs w:val="24"/>
        </w:rPr>
        <w:t>УЧЕБНЫЙ ПЛАН</w:t>
      </w:r>
    </w:p>
    <w:p w:rsidR="008A1D77" w:rsidRPr="008A1D77" w:rsidRDefault="008A1D77" w:rsidP="008A1D77">
      <w:pPr>
        <w:pStyle w:val="c0"/>
        <w:shd w:val="clear" w:color="auto" w:fill="FFFFFF"/>
        <w:spacing w:before="0" w:beforeAutospacing="0" w:after="0" w:afterAutospacing="0"/>
        <w:jc w:val="center"/>
        <w:rPr>
          <w:rStyle w:val="c19"/>
          <w:color w:val="000000"/>
        </w:rPr>
      </w:pPr>
      <w:r w:rsidRPr="008A1D77">
        <w:rPr>
          <w:rStyle w:val="c19"/>
          <w:color w:val="000000"/>
        </w:rPr>
        <w:t>СОГ-1 (9-12 лет)</w:t>
      </w:r>
    </w:p>
    <w:tbl>
      <w:tblPr>
        <w:tblW w:w="0" w:type="auto"/>
        <w:tblInd w:w="5" w:type="dxa"/>
        <w:tblCellMar>
          <w:left w:w="10" w:type="dxa"/>
          <w:right w:w="10" w:type="dxa"/>
        </w:tblCellMar>
        <w:tblLook w:val="0000" w:firstRow="0" w:lastRow="0" w:firstColumn="0" w:lastColumn="0" w:noHBand="0" w:noVBand="0"/>
      </w:tblPr>
      <w:tblGrid>
        <w:gridCol w:w="530"/>
        <w:gridCol w:w="3117"/>
        <w:gridCol w:w="1137"/>
        <w:gridCol w:w="880"/>
        <w:gridCol w:w="1747"/>
        <w:gridCol w:w="2799"/>
      </w:tblGrid>
      <w:tr w:rsidR="008A1D77" w:rsidRPr="008A1D77" w:rsidTr="007B6791">
        <w:trPr>
          <w:trHeight w:val="475"/>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w:t>
            </w:r>
          </w:p>
          <w:p w:rsidR="008A1D77" w:rsidRPr="008A1D77" w:rsidRDefault="008A1D77" w:rsidP="008A1D77">
            <w:pPr>
              <w:spacing w:after="0" w:line="240" w:lineRule="auto"/>
              <w:jc w:val="center"/>
              <w:rPr>
                <w:rFonts w:ascii="Times New Roman" w:hAnsi="Times New Roman" w:cs="Times New Roman"/>
                <w:b/>
                <w:color w:val="000000"/>
              </w:rPr>
            </w:pPr>
            <w:proofErr w:type="gramStart"/>
            <w:r w:rsidRPr="008A1D77">
              <w:rPr>
                <w:rFonts w:ascii="Times New Roman" w:hAnsi="Times New Roman" w:cs="Times New Roman"/>
                <w:b/>
                <w:color w:val="000000"/>
              </w:rPr>
              <w:t>п</w:t>
            </w:r>
            <w:proofErr w:type="gramEnd"/>
            <w:r w:rsidRPr="008A1D77">
              <w:rPr>
                <w:rFonts w:ascii="Times New Roman" w:hAnsi="Times New Roman" w:cs="Times New Roman"/>
                <w:b/>
                <w:color w:val="000000"/>
              </w:rPr>
              <w:t>/п</w:t>
            </w: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Раздел, тема</w:t>
            </w:r>
          </w:p>
        </w:tc>
        <w:tc>
          <w:tcPr>
            <w:tcW w:w="3764" w:type="dxa"/>
            <w:gridSpan w:val="3"/>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Количество часов</w:t>
            </w:r>
          </w:p>
        </w:tc>
        <w:tc>
          <w:tcPr>
            <w:tcW w:w="27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Форма</w:t>
            </w:r>
          </w:p>
          <w:p w:rsidR="008A1D77" w:rsidRPr="008A1D77" w:rsidRDefault="008A1D77"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аттестации/</w:t>
            </w:r>
          </w:p>
          <w:p w:rsidR="008A1D77" w:rsidRPr="008A1D77" w:rsidRDefault="008A1D77"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контроля</w:t>
            </w:r>
          </w:p>
        </w:tc>
      </w:tr>
      <w:tr w:rsidR="008A1D77" w:rsidRPr="008A1D77" w:rsidTr="007B6791">
        <w:trPr>
          <w:trHeight w:val="370"/>
        </w:trPr>
        <w:tc>
          <w:tcPr>
            <w:tcW w:w="530"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p>
        </w:tc>
        <w:tc>
          <w:tcPr>
            <w:tcW w:w="311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Всего</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Теория</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Практика</w:t>
            </w:r>
          </w:p>
        </w:tc>
        <w:tc>
          <w:tcPr>
            <w:tcW w:w="2799"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A1D77" w:rsidRPr="008A1D77" w:rsidRDefault="008A1D77" w:rsidP="008A1D77">
            <w:pPr>
              <w:spacing w:after="0" w:line="240" w:lineRule="auto"/>
              <w:jc w:val="center"/>
              <w:rPr>
                <w:rFonts w:ascii="Times New Roman" w:hAnsi="Times New Roman" w:cs="Times New Roman"/>
                <w:b/>
                <w:color w:val="000000"/>
              </w:rPr>
            </w:pPr>
          </w:p>
        </w:tc>
      </w:tr>
      <w:tr w:rsidR="00774A61" w:rsidRPr="008A1D77" w:rsidTr="007B6791">
        <w:trPr>
          <w:trHeight w:val="523"/>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1.</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Теоретическая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3</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0</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774A61" w:rsidRDefault="00774A61" w:rsidP="007B6791">
            <w:pPr>
              <w:spacing w:after="0" w:line="240" w:lineRule="auto"/>
              <w:rPr>
                <w:rFonts w:ascii="Times New Roman" w:hAnsi="Times New Roman" w:cs="Times New Roman"/>
                <w:color w:val="000000"/>
                <w:sz w:val="24"/>
                <w:szCs w:val="24"/>
              </w:rPr>
            </w:pPr>
            <w:r w:rsidRPr="00774A61">
              <w:rPr>
                <w:rStyle w:val="c11"/>
                <w:rFonts w:ascii="Times New Roman" w:hAnsi="Times New Roman" w:cs="Times New Roman"/>
                <w:color w:val="000000"/>
                <w:sz w:val="24"/>
                <w:szCs w:val="24"/>
              </w:rPr>
              <w:t xml:space="preserve">Опрос, собеседование, </w:t>
            </w:r>
            <w:proofErr w:type="gramStart"/>
            <w:r w:rsidRPr="00774A61">
              <w:rPr>
                <w:rStyle w:val="c11"/>
                <w:rFonts w:ascii="Times New Roman" w:hAnsi="Times New Roman" w:cs="Times New Roman"/>
                <w:color w:val="000000"/>
                <w:sz w:val="24"/>
                <w:szCs w:val="24"/>
              </w:rPr>
              <w:t>тест-задания</w:t>
            </w:r>
            <w:proofErr w:type="gramEnd"/>
          </w:p>
        </w:tc>
      </w:tr>
      <w:tr w:rsidR="00774A61" w:rsidRPr="008A1D77" w:rsidTr="007B6791">
        <w:trPr>
          <w:trHeight w:val="562"/>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2.</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Общая физическая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8</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8</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774A61" w:rsidRDefault="00774A61" w:rsidP="007B6791">
            <w:pPr>
              <w:spacing w:after="0" w:line="240" w:lineRule="auto"/>
              <w:rPr>
                <w:rFonts w:ascii="Times New Roman" w:hAnsi="Times New Roman" w:cs="Times New Roman"/>
                <w:color w:val="000000"/>
                <w:sz w:val="24"/>
                <w:szCs w:val="24"/>
              </w:rPr>
            </w:pPr>
            <w:r w:rsidRPr="00774A61">
              <w:rPr>
                <w:rStyle w:val="c11"/>
                <w:rFonts w:ascii="Times New Roman" w:hAnsi="Times New Roman" w:cs="Times New Roman"/>
                <w:color w:val="000000"/>
                <w:sz w:val="24"/>
                <w:szCs w:val="24"/>
              </w:rPr>
              <w:t>Тестирование</w:t>
            </w:r>
          </w:p>
        </w:tc>
      </w:tr>
      <w:tr w:rsidR="00774A61" w:rsidRPr="008A1D77" w:rsidTr="007B6791">
        <w:trPr>
          <w:trHeight w:val="286"/>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3.</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Техническая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18</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18</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774A61" w:rsidRDefault="00774A61" w:rsidP="007B6791">
            <w:pPr>
              <w:spacing w:after="0" w:line="240" w:lineRule="auto"/>
              <w:rPr>
                <w:rFonts w:ascii="Times New Roman" w:hAnsi="Times New Roman" w:cs="Times New Roman"/>
                <w:color w:val="000000"/>
                <w:sz w:val="24"/>
                <w:szCs w:val="24"/>
              </w:rPr>
            </w:pPr>
            <w:r w:rsidRPr="00774A61">
              <w:rPr>
                <w:rStyle w:val="c11"/>
                <w:rFonts w:ascii="Times New Roman" w:hAnsi="Times New Roman" w:cs="Times New Roman"/>
                <w:color w:val="000000"/>
                <w:sz w:val="24"/>
                <w:szCs w:val="24"/>
              </w:rPr>
              <w:t>Наблюдения, тестирование</w:t>
            </w:r>
          </w:p>
        </w:tc>
      </w:tr>
      <w:tr w:rsidR="00774A61" w:rsidRPr="008A1D77" w:rsidTr="007B6791">
        <w:trPr>
          <w:trHeight w:val="341"/>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4.</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Тактическая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4</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4</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774A61" w:rsidRDefault="00774A61" w:rsidP="007B6791">
            <w:pPr>
              <w:spacing w:after="0" w:line="240" w:lineRule="auto"/>
              <w:rPr>
                <w:rFonts w:ascii="Times New Roman" w:hAnsi="Times New Roman" w:cs="Times New Roman"/>
                <w:color w:val="000000"/>
                <w:sz w:val="24"/>
                <w:szCs w:val="24"/>
              </w:rPr>
            </w:pPr>
            <w:r w:rsidRPr="00774A61">
              <w:rPr>
                <w:rStyle w:val="c11"/>
                <w:rFonts w:ascii="Times New Roman" w:hAnsi="Times New Roman" w:cs="Times New Roman"/>
                <w:color w:val="000000"/>
                <w:sz w:val="24"/>
                <w:szCs w:val="24"/>
              </w:rPr>
              <w:t>Наблюдения</w:t>
            </w:r>
          </w:p>
        </w:tc>
      </w:tr>
      <w:tr w:rsidR="00774A61" w:rsidRPr="008A1D77" w:rsidTr="007B6791">
        <w:trPr>
          <w:trHeight w:val="562"/>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5.</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Игровая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19</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19</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rPr>
                <w:rFonts w:ascii="Times New Roman" w:hAnsi="Times New Roman" w:cs="Times New Roman"/>
                <w:color w:val="000000"/>
              </w:rPr>
            </w:pPr>
            <w:r w:rsidRPr="00774A61">
              <w:rPr>
                <w:rStyle w:val="c11"/>
                <w:rFonts w:ascii="Times New Roman" w:hAnsi="Times New Roman" w:cs="Times New Roman"/>
                <w:color w:val="000000"/>
                <w:sz w:val="24"/>
                <w:szCs w:val="24"/>
              </w:rPr>
              <w:t>Наблюдения</w:t>
            </w:r>
          </w:p>
        </w:tc>
      </w:tr>
      <w:tr w:rsidR="00774A61" w:rsidRPr="008A1D77" w:rsidTr="007B6791">
        <w:trPr>
          <w:trHeight w:val="332"/>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6.</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Инструкторская подготовка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1</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1</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rPr>
                <w:rFonts w:ascii="Times New Roman" w:hAnsi="Times New Roman" w:cs="Times New Roman"/>
                <w:color w:val="000000"/>
              </w:rPr>
            </w:pPr>
          </w:p>
        </w:tc>
      </w:tr>
      <w:tr w:rsidR="00774A61" w:rsidRPr="008A1D77" w:rsidTr="007B6791">
        <w:trPr>
          <w:trHeight w:val="341"/>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7.</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Соревнования</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3</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rPr>
                <w:rFonts w:ascii="Times New Roman" w:hAnsi="Times New Roman" w:cs="Times New Roman"/>
                <w:color w:val="000000"/>
              </w:rPr>
            </w:pPr>
          </w:p>
        </w:tc>
      </w:tr>
      <w:tr w:rsidR="00774A61" w:rsidRPr="00A278E0" w:rsidTr="007B6791">
        <w:trPr>
          <w:trHeight w:val="310"/>
        </w:trPr>
        <w:tc>
          <w:tcPr>
            <w:tcW w:w="5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rPr>
                <w:rFonts w:ascii="Times New Roman" w:hAnsi="Times New Roman" w:cs="Times New Roman"/>
                <w:b/>
                <w:color w:val="000000"/>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b/>
                <w:color w:val="000000"/>
              </w:rPr>
            </w:pPr>
            <w:r w:rsidRPr="008A1D77">
              <w:rPr>
                <w:rFonts w:ascii="Times New Roman" w:hAnsi="Times New Roman" w:cs="Times New Roman"/>
                <w:b/>
                <w:color w:val="000000"/>
              </w:rPr>
              <w:t>Всего:</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56</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8A1D77"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3</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A278E0" w:rsidRDefault="00774A61" w:rsidP="008A1D77">
            <w:pPr>
              <w:spacing w:after="0" w:line="240" w:lineRule="auto"/>
              <w:jc w:val="center"/>
              <w:rPr>
                <w:rFonts w:ascii="Times New Roman" w:hAnsi="Times New Roman" w:cs="Times New Roman"/>
                <w:color w:val="000000"/>
              </w:rPr>
            </w:pPr>
            <w:r w:rsidRPr="008A1D77">
              <w:rPr>
                <w:rFonts w:ascii="Times New Roman" w:hAnsi="Times New Roman" w:cs="Times New Roman"/>
                <w:color w:val="000000"/>
              </w:rPr>
              <w:t>53</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74A61" w:rsidRPr="00A278E0" w:rsidRDefault="00774A61" w:rsidP="008A1D77">
            <w:pPr>
              <w:spacing w:after="0" w:line="240" w:lineRule="auto"/>
              <w:rPr>
                <w:rFonts w:ascii="Times New Roman" w:hAnsi="Times New Roman" w:cs="Times New Roman"/>
                <w:b/>
                <w:color w:val="000000"/>
              </w:rPr>
            </w:pPr>
          </w:p>
        </w:tc>
      </w:tr>
    </w:tbl>
    <w:p w:rsidR="008A1D77" w:rsidRPr="00A278E0" w:rsidRDefault="00A35AA9" w:rsidP="008A1D77">
      <w:pPr>
        <w:pStyle w:val="1"/>
        <w:keepNext/>
        <w:pBdr>
          <w:bottom w:val="single" w:sz="6" w:space="0" w:color="D6DDB9"/>
        </w:pBdr>
        <w:shd w:val="clear" w:color="auto" w:fill="FFFFFF"/>
        <w:spacing w:before="0" w:beforeAutospacing="0" w:after="0" w:afterAutospacing="0"/>
        <w:jc w:val="center"/>
        <w:rPr>
          <w:color w:val="366091"/>
          <w:sz w:val="24"/>
          <w:szCs w:val="24"/>
        </w:rPr>
      </w:pPr>
      <w:r w:rsidRPr="00A35AA9">
        <w:rPr>
          <w:kern w:val="0"/>
          <w:sz w:val="24"/>
          <w:szCs w:val="24"/>
        </w:rPr>
        <w:lastRenderedPageBreak/>
        <w:t>УЧЕБНО-ТЕМАТИЧЕСКИЙ ПЛАН</w:t>
      </w:r>
    </w:p>
    <w:p w:rsidR="008A1D77" w:rsidRPr="00A35AA9" w:rsidRDefault="008A1D77" w:rsidP="008A1D77">
      <w:pPr>
        <w:pStyle w:val="c0"/>
        <w:shd w:val="clear" w:color="auto" w:fill="FFFFFF"/>
        <w:spacing w:before="0" w:beforeAutospacing="0" w:after="0" w:afterAutospacing="0"/>
        <w:jc w:val="center"/>
        <w:rPr>
          <w:b/>
          <w:color w:val="000000"/>
        </w:rPr>
      </w:pPr>
      <w:r w:rsidRPr="00A35AA9">
        <w:rPr>
          <w:rStyle w:val="c19"/>
          <w:b/>
          <w:color w:val="000000"/>
        </w:rPr>
        <w:t>СОГ-1 (7-9 лет)</w:t>
      </w:r>
    </w:p>
    <w:tbl>
      <w:tblPr>
        <w:tblW w:w="10848" w:type="dxa"/>
        <w:tblInd w:w="-108"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841"/>
        <w:gridCol w:w="6076"/>
        <w:gridCol w:w="1402"/>
        <w:gridCol w:w="1414"/>
        <w:gridCol w:w="1115"/>
      </w:tblGrid>
      <w:tr w:rsidR="008A1D77" w:rsidRPr="00A278E0" w:rsidTr="007B6791">
        <w:trPr>
          <w:trHeight w:val="180"/>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180" w:lineRule="atLeast"/>
              <w:jc w:val="center"/>
              <w:rPr>
                <w:color w:val="000000"/>
              </w:rPr>
            </w:pPr>
            <w:r w:rsidRPr="00A278E0">
              <w:rPr>
                <w:rStyle w:val="c11"/>
                <w:color w:val="000000"/>
              </w:rPr>
              <w:t>№ п\</w:t>
            </w:r>
            <w:proofErr w:type="gramStart"/>
            <w:r w:rsidRPr="00A278E0">
              <w:rPr>
                <w:rStyle w:val="c11"/>
                <w:color w:val="000000"/>
              </w:rPr>
              <w:t>п</w:t>
            </w:r>
            <w:proofErr w:type="gramEnd"/>
          </w:p>
        </w:tc>
        <w:tc>
          <w:tcPr>
            <w:tcW w:w="6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180" w:lineRule="atLeast"/>
              <w:jc w:val="center"/>
              <w:rPr>
                <w:color w:val="000000"/>
              </w:rPr>
            </w:pPr>
            <w:r w:rsidRPr="00A278E0">
              <w:rPr>
                <w:rStyle w:val="c11"/>
                <w:color w:val="000000"/>
              </w:rPr>
              <w:t>Наименование разделов и тем</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180" w:lineRule="atLeast"/>
              <w:jc w:val="center"/>
              <w:rPr>
                <w:color w:val="000000"/>
              </w:rPr>
            </w:pPr>
            <w:r w:rsidRPr="00A278E0">
              <w:rPr>
                <w:rStyle w:val="c11"/>
                <w:color w:val="000000"/>
              </w:rPr>
              <w:t>Количество часов</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180" w:lineRule="atLeast"/>
              <w:jc w:val="center"/>
              <w:rPr>
                <w:color w:val="000000"/>
              </w:rPr>
            </w:pPr>
            <w:r w:rsidRPr="00A278E0">
              <w:rPr>
                <w:rStyle w:val="c11"/>
                <w:color w:val="000000"/>
              </w:rPr>
              <w:t>Форма контроля</w:t>
            </w:r>
          </w:p>
        </w:tc>
      </w:tr>
      <w:tr w:rsidR="008A1D77" w:rsidRPr="00A278E0" w:rsidTr="007B6791">
        <w:trPr>
          <w:trHeight w:val="360"/>
        </w:trPr>
        <w:tc>
          <w:tcPr>
            <w:tcW w:w="84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c>
          <w:tcPr>
            <w:tcW w:w="607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jc w:val="center"/>
              <w:rPr>
                <w:color w:val="000000"/>
              </w:rPr>
            </w:pPr>
            <w:r w:rsidRPr="00A278E0">
              <w:rPr>
                <w:rStyle w:val="c11"/>
                <w:color w:val="000000"/>
              </w:rPr>
              <w:t>теория</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jc w:val="center"/>
              <w:rPr>
                <w:color w:val="000000"/>
              </w:rPr>
            </w:pPr>
            <w:r w:rsidRPr="00A278E0">
              <w:rPr>
                <w:rStyle w:val="c11"/>
                <w:color w:val="000000"/>
              </w:rPr>
              <w:t>практика</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rPr>
          <w:trHeight w:val="120"/>
        </w:trPr>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32"/>
              <w:spacing w:before="0" w:beforeAutospacing="0" w:after="0" w:afterAutospacing="0" w:line="120" w:lineRule="atLeast"/>
              <w:jc w:val="center"/>
              <w:rPr>
                <w:color w:val="000000"/>
              </w:rPr>
            </w:pPr>
            <w:r w:rsidRPr="00A278E0">
              <w:rPr>
                <w:rStyle w:val="c11"/>
                <w:color w:val="000000"/>
              </w:rPr>
              <w:t>I</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32"/>
              <w:spacing w:before="0" w:beforeAutospacing="0" w:after="0" w:afterAutospacing="0" w:line="120" w:lineRule="atLeast"/>
              <w:jc w:val="center"/>
              <w:rPr>
                <w:color w:val="000000"/>
              </w:rPr>
            </w:pPr>
            <w:r w:rsidRPr="00A278E0">
              <w:rPr>
                <w:rStyle w:val="c10"/>
                <w:b/>
                <w:bCs/>
                <w:color w:val="000000"/>
              </w:rPr>
              <w:t>Теоретическая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Краткий обзор развития футбола в России за рубежом</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rStyle w:val="c10"/>
                <w:b/>
                <w:bCs/>
                <w:color w:val="000000"/>
              </w:rPr>
            </w:pPr>
            <w:r w:rsidRPr="00A278E0">
              <w:rPr>
                <w:rStyle w:val="c10"/>
                <w:b/>
                <w:bCs/>
                <w:color w:val="000000"/>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jc w:val="center"/>
              <w:rPr>
                <w:rFonts w:ascii="Times New Roman" w:hAnsi="Times New Roman" w:cs="Times New Roman"/>
                <w:color w:val="666666"/>
              </w:rPr>
            </w:pPr>
            <w:r w:rsidRPr="00A278E0">
              <w:rPr>
                <w:rStyle w:val="c11"/>
                <w:rFonts w:ascii="Times New Roman" w:hAnsi="Times New Roman" w:cs="Times New Roman"/>
                <w:color w:val="000000"/>
              </w:rPr>
              <w:t xml:space="preserve">Опрос, собеседование, </w:t>
            </w:r>
            <w:proofErr w:type="gramStart"/>
            <w:r w:rsidRPr="00A278E0">
              <w:rPr>
                <w:rStyle w:val="c11"/>
                <w:rFonts w:ascii="Times New Roman" w:hAnsi="Times New Roman" w:cs="Times New Roman"/>
                <w:color w:val="000000"/>
              </w:rPr>
              <w:t>тест-задания</w:t>
            </w:r>
            <w:proofErr w:type="gramEnd"/>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Краткие сведения о функциональных органах и системах организма, влияние физических упражнений на организм человека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rStyle w:val="c10"/>
                <w:b/>
                <w:bCs/>
                <w:color w:val="000000"/>
              </w:rPr>
            </w:pPr>
            <w:r w:rsidRPr="00A278E0">
              <w:rPr>
                <w:rStyle w:val="c10"/>
                <w:b/>
                <w:bCs/>
                <w:color w:val="000000"/>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3</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rStyle w:val="c10"/>
                <w:b/>
                <w:bCs/>
                <w:color w:val="000000"/>
              </w:rPr>
            </w:pPr>
            <w:r w:rsidRPr="00A278E0">
              <w:rPr>
                <w:rStyle w:val="c11"/>
                <w:color w:val="000000"/>
              </w:rPr>
              <w:t>Правила игры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rStyle w:val="c10"/>
                <w:b/>
                <w:bCs/>
                <w:color w:val="000000"/>
              </w:rPr>
            </w:pPr>
            <w:r w:rsidRPr="00A278E0">
              <w:rPr>
                <w:rStyle w:val="c10"/>
                <w:b/>
                <w:bCs/>
                <w:color w:val="000000"/>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3</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3 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II</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Общая физическая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Выносливость</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Тестирование</w:t>
            </w: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Силовые способности</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3</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Быстрота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4</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Гибкость</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5</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Ловкость</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7</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7 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III</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Техническая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Техника защиты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Наблюдения, тестирование</w:t>
            </w: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Техника нападения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2"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3</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Техника игры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16</w:t>
            </w:r>
          </w:p>
        </w:tc>
        <w:tc>
          <w:tcPr>
            <w:tcW w:w="1115" w:type="dxa"/>
            <w:vMerge/>
            <w:tcBorders>
              <w:top w:val="single" w:sz="8" w:space="0" w:color="000000"/>
              <w:left w:val="single" w:sz="8" w:space="0" w:color="000000"/>
              <w:bottom w:val="single" w:sz="2"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20</w:t>
            </w:r>
          </w:p>
        </w:tc>
        <w:tc>
          <w:tcPr>
            <w:tcW w:w="111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20ч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IV</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Тактическая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Тактика защиты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наблюдения</w:t>
            </w: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Тактика нападения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30"/>
              <w:spacing w:before="0" w:beforeAutospacing="0" w:after="0" w:afterAutospacing="0" w:line="0" w:lineRule="atLeast"/>
              <w:jc w:val="both"/>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4</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30"/>
              <w:spacing w:before="0" w:beforeAutospacing="0" w:after="0" w:afterAutospacing="0" w:line="0" w:lineRule="atLeast"/>
              <w:jc w:val="both"/>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4ч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V</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Игровая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Учебная игра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16</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наблюде</w:t>
            </w:r>
            <w:r w:rsidRPr="00A278E0">
              <w:rPr>
                <w:rStyle w:val="c11"/>
                <w:color w:val="000000"/>
              </w:rPr>
              <w:lastRenderedPageBreak/>
              <w:t>ния</w:t>
            </w: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lastRenderedPageBreak/>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Спортивные игры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18</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18ч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VІ</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Инструкторская практика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1</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1ч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VІІ</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Соревнования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3</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3ч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3</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53</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Итого часов</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56</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bl>
    <w:p w:rsidR="008A1D77" w:rsidRPr="00A35AA9" w:rsidRDefault="008A1D77" w:rsidP="008A1D77">
      <w:pPr>
        <w:pStyle w:val="c0"/>
        <w:shd w:val="clear" w:color="auto" w:fill="FFFFFF"/>
        <w:spacing w:before="0" w:beforeAutospacing="0" w:after="0" w:afterAutospacing="0"/>
        <w:jc w:val="center"/>
        <w:rPr>
          <w:b/>
          <w:color w:val="000000"/>
        </w:rPr>
      </w:pPr>
      <w:r w:rsidRPr="00A35AA9">
        <w:rPr>
          <w:rStyle w:val="c19"/>
          <w:b/>
          <w:color w:val="000000"/>
        </w:rPr>
        <w:t> СОГ-2 (9-12 лет)</w:t>
      </w:r>
    </w:p>
    <w:tbl>
      <w:tblPr>
        <w:tblW w:w="10848" w:type="dxa"/>
        <w:tblInd w:w="-108"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841"/>
        <w:gridCol w:w="6076"/>
        <w:gridCol w:w="1402"/>
        <w:gridCol w:w="1414"/>
        <w:gridCol w:w="1115"/>
      </w:tblGrid>
      <w:tr w:rsidR="008A1D77" w:rsidRPr="00A278E0" w:rsidTr="007B6791">
        <w:trPr>
          <w:trHeight w:val="180"/>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180" w:lineRule="atLeast"/>
              <w:jc w:val="center"/>
              <w:rPr>
                <w:color w:val="000000"/>
              </w:rPr>
            </w:pPr>
            <w:r w:rsidRPr="00A278E0">
              <w:rPr>
                <w:rStyle w:val="c11"/>
                <w:color w:val="000000"/>
              </w:rPr>
              <w:t>№ п\</w:t>
            </w:r>
            <w:proofErr w:type="gramStart"/>
            <w:r w:rsidRPr="00A278E0">
              <w:rPr>
                <w:rStyle w:val="c11"/>
                <w:color w:val="000000"/>
              </w:rPr>
              <w:t>п</w:t>
            </w:r>
            <w:proofErr w:type="gramEnd"/>
          </w:p>
        </w:tc>
        <w:tc>
          <w:tcPr>
            <w:tcW w:w="6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180" w:lineRule="atLeast"/>
              <w:jc w:val="center"/>
              <w:rPr>
                <w:color w:val="000000"/>
              </w:rPr>
            </w:pPr>
            <w:r w:rsidRPr="00A278E0">
              <w:rPr>
                <w:rStyle w:val="c11"/>
                <w:color w:val="000000"/>
              </w:rPr>
              <w:t>Наименование разделов и тем</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180" w:lineRule="atLeast"/>
              <w:jc w:val="center"/>
              <w:rPr>
                <w:color w:val="000000"/>
              </w:rPr>
            </w:pPr>
            <w:r w:rsidRPr="00A278E0">
              <w:rPr>
                <w:rStyle w:val="c11"/>
                <w:color w:val="000000"/>
              </w:rPr>
              <w:t>Количество часов</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180" w:lineRule="atLeast"/>
              <w:jc w:val="center"/>
              <w:rPr>
                <w:color w:val="000000"/>
              </w:rPr>
            </w:pPr>
            <w:r w:rsidRPr="00A278E0">
              <w:rPr>
                <w:rStyle w:val="c11"/>
                <w:color w:val="000000"/>
              </w:rPr>
              <w:t>Форма контроля</w:t>
            </w:r>
          </w:p>
        </w:tc>
      </w:tr>
      <w:tr w:rsidR="008A1D77" w:rsidRPr="00A278E0" w:rsidTr="007B6791">
        <w:trPr>
          <w:trHeight w:val="360"/>
        </w:trPr>
        <w:tc>
          <w:tcPr>
            <w:tcW w:w="84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c>
          <w:tcPr>
            <w:tcW w:w="607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jc w:val="center"/>
              <w:rPr>
                <w:color w:val="000000"/>
              </w:rPr>
            </w:pPr>
            <w:r w:rsidRPr="00A278E0">
              <w:rPr>
                <w:rStyle w:val="c11"/>
                <w:color w:val="000000"/>
              </w:rPr>
              <w:t>теория</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jc w:val="center"/>
              <w:rPr>
                <w:color w:val="000000"/>
              </w:rPr>
            </w:pPr>
            <w:r w:rsidRPr="00A278E0">
              <w:rPr>
                <w:rStyle w:val="c11"/>
                <w:color w:val="000000"/>
              </w:rPr>
              <w:t>практика</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rPr>
          <w:trHeight w:val="120"/>
        </w:trPr>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32"/>
              <w:spacing w:before="0" w:beforeAutospacing="0" w:after="0" w:afterAutospacing="0" w:line="120" w:lineRule="atLeast"/>
              <w:jc w:val="center"/>
              <w:rPr>
                <w:color w:val="000000"/>
              </w:rPr>
            </w:pPr>
            <w:r w:rsidRPr="00A278E0">
              <w:rPr>
                <w:rStyle w:val="c11"/>
                <w:color w:val="000000"/>
              </w:rPr>
              <w:t>I</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32"/>
              <w:spacing w:before="0" w:beforeAutospacing="0" w:after="0" w:afterAutospacing="0" w:line="120" w:lineRule="atLeast"/>
              <w:jc w:val="center"/>
              <w:rPr>
                <w:color w:val="000000"/>
              </w:rPr>
            </w:pPr>
            <w:r w:rsidRPr="00A278E0">
              <w:rPr>
                <w:rStyle w:val="c10"/>
                <w:b/>
                <w:bCs/>
                <w:color w:val="000000"/>
              </w:rPr>
              <w:t>Теоретическая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Краткий обзор развития футбола в России за рубежом</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jc w:val="center"/>
              <w:rPr>
                <w:rFonts w:ascii="Times New Roman" w:hAnsi="Times New Roman" w:cs="Times New Roman"/>
                <w:color w:val="666666"/>
              </w:rPr>
            </w:pPr>
            <w:r w:rsidRPr="00A278E0">
              <w:rPr>
                <w:rStyle w:val="c11"/>
                <w:rFonts w:ascii="Times New Roman" w:hAnsi="Times New Roman" w:cs="Times New Roman"/>
                <w:color w:val="000000"/>
              </w:rPr>
              <w:t xml:space="preserve">Опрос, собеседование, </w:t>
            </w:r>
            <w:proofErr w:type="gramStart"/>
            <w:r w:rsidRPr="00A278E0">
              <w:rPr>
                <w:rStyle w:val="c11"/>
                <w:rFonts w:ascii="Times New Roman" w:hAnsi="Times New Roman" w:cs="Times New Roman"/>
                <w:color w:val="000000"/>
              </w:rPr>
              <w:t>тест-задания</w:t>
            </w:r>
            <w:proofErr w:type="gramEnd"/>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Краткие сведения о функциональных органах и системах организма, влияние физических упражнений на организм человека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3</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Правила игры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3</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3ч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II</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Общая физическая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Выносливость</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Тестирование</w:t>
            </w: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Силовые способности</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3</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Быстрота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4</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Гибкость</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5</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Ловкость</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8</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8ч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III</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Техническая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Техника защиты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Наблюдения, тестирование</w:t>
            </w: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Техника нападения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2"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3</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Техника игры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14</w:t>
            </w:r>
          </w:p>
        </w:tc>
        <w:tc>
          <w:tcPr>
            <w:tcW w:w="1115" w:type="dxa"/>
            <w:vMerge/>
            <w:tcBorders>
              <w:top w:val="single" w:sz="8" w:space="0" w:color="000000"/>
              <w:left w:val="single" w:sz="8" w:space="0" w:color="000000"/>
              <w:bottom w:val="single" w:sz="2"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18</w:t>
            </w:r>
          </w:p>
        </w:tc>
        <w:tc>
          <w:tcPr>
            <w:tcW w:w="111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18ч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IV</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Тактическая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Тактика защиты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наблюдения</w:t>
            </w: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Тактика нападения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30"/>
              <w:spacing w:before="0" w:beforeAutospacing="0" w:after="0" w:afterAutospacing="0" w:line="0" w:lineRule="atLeast"/>
              <w:jc w:val="both"/>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4</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30"/>
              <w:spacing w:before="0" w:beforeAutospacing="0" w:after="0" w:afterAutospacing="0" w:line="0" w:lineRule="atLeast"/>
              <w:jc w:val="both"/>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4ч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V</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Игровая подготовка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Учебная игра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17</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наблюдения</w:t>
            </w: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1"/>
                <w:color w:val="000000"/>
              </w:rPr>
              <w:t>Спортивные игры</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2</w:t>
            </w:r>
          </w:p>
        </w:tc>
        <w:tc>
          <w:tcPr>
            <w:tcW w:w="11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A1D77" w:rsidRPr="00A278E0" w:rsidRDefault="008A1D77" w:rsidP="007B6791">
            <w:pPr>
              <w:rPr>
                <w:rFonts w:ascii="Times New Roman" w:hAnsi="Times New Roman" w:cs="Times New Roman"/>
                <w:color w:val="000000"/>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19</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19ч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VІ</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Инструкторская практика</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1</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1ч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1"/>
                <w:color w:val="000000"/>
              </w:rPr>
              <w:t>VІІ</w:t>
            </w: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Соревнования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3</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по разделу</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3ч</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Всего часов</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3</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c24"/>
                <w:b/>
                <w:bCs/>
                <w:color w:val="000000"/>
              </w:rPr>
              <w:t>53</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r w:rsidR="008A1D77" w:rsidRPr="00A278E0" w:rsidTr="007B6791">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c>
          <w:tcPr>
            <w:tcW w:w="6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1D77" w:rsidRPr="00A278E0" w:rsidRDefault="008A1D77" w:rsidP="007B6791">
            <w:pPr>
              <w:pStyle w:val="c18"/>
              <w:spacing w:before="0" w:beforeAutospacing="0" w:after="0" w:afterAutospacing="0" w:line="0" w:lineRule="atLeast"/>
              <w:rPr>
                <w:color w:val="000000"/>
              </w:rPr>
            </w:pPr>
            <w:r w:rsidRPr="00A278E0">
              <w:rPr>
                <w:rStyle w:val="c10"/>
                <w:b/>
                <w:bCs/>
                <w:color w:val="000000"/>
              </w:rPr>
              <w:t>Итого часов</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pStyle w:val="c0"/>
              <w:spacing w:before="0" w:beforeAutospacing="0" w:after="0" w:afterAutospacing="0" w:line="0" w:lineRule="atLeast"/>
              <w:jc w:val="center"/>
              <w:rPr>
                <w:color w:val="000000"/>
              </w:rPr>
            </w:pPr>
            <w:r w:rsidRPr="00A278E0">
              <w:rPr>
                <w:rStyle w:val="c10"/>
                <w:b/>
                <w:bCs/>
                <w:color w:val="000000"/>
              </w:rPr>
              <w:t>56</w:t>
            </w:r>
          </w:p>
        </w:tc>
        <w:tc>
          <w:tcPr>
            <w:tcW w:w="1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A1D77" w:rsidRPr="00A278E0" w:rsidRDefault="008A1D77" w:rsidP="007B6791">
            <w:pPr>
              <w:rPr>
                <w:rFonts w:ascii="Times New Roman" w:hAnsi="Times New Roman" w:cs="Times New Roman"/>
                <w:color w:val="666666"/>
              </w:rPr>
            </w:pPr>
          </w:p>
        </w:tc>
      </w:tr>
    </w:tbl>
    <w:p w:rsidR="00A35AA9" w:rsidRDefault="00A35AA9" w:rsidP="008A1D77">
      <w:pPr>
        <w:pStyle w:val="c30"/>
        <w:spacing w:before="0" w:beforeAutospacing="0" w:after="0" w:afterAutospacing="0"/>
        <w:rPr>
          <w:b/>
          <w:bCs/>
        </w:rPr>
      </w:pPr>
    </w:p>
    <w:p w:rsidR="008A1D77" w:rsidRDefault="00A35AA9" w:rsidP="00A35AA9">
      <w:pPr>
        <w:pStyle w:val="c30"/>
        <w:spacing w:before="0" w:beforeAutospacing="0" w:after="0" w:afterAutospacing="0"/>
        <w:jc w:val="center"/>
        <w:rPr>
          <w:b/>
          <w:bCs/>
          <w:color w:val="000000"/>
        </w:rPr>
      </w:pPr>
      <w:r w:rsidRPr="00A35AA9">
        <w:rPr>
          <w:b/>
          <w:bCs/>
        </w:rPr>
        <w:t>СОДЕРЖАНИЕ УЧЕБНО-ТЕМАТИЧЕСКОГО ПЛАНА</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1"/>
          <w:iCs/>
          <w:color w:val="000000"/>
        </w:rPr>
        <w:t>Формы организации деятельности учащихся:</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Основными   формами   обучения игры в футбол,  являются:  групповые занятия, которые отвечают характеру игры в футбол, предусматривают повышенное требование взаимодействия между игроками, необходимость решения коллективных задач, а так же тестирование, участие в соревнованиях и инструкторская и судейская практика.</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 xml:space="preserve">В групповых занятиях занимающиеся выполняют задание при различных методах организации: фронтальном, в подгруппах, индивидуальном. </w:t>
      </w:r>
      <w:proofErr w:type="gramStart"/>
      <w:r w:rsidRPr="00A278E0">
        <w:rPr>
          <w:rStyle w:val="c19"/>
          <w:color w:val="000000"/>
        </w:rPr>
        <w:t>При начальном обучении основам используется фронтальный метод обучения, так как он позволяет более полно контролировать и корректировать деятельность занимающихся.</w:t>
      </w:r>
      <w:proofErr w:type="gramEnd"/>
    </w:p>
    <w:p w:rsidR="00A35AA9" w:rsidRPr="00A35AA9" w:rsidRDefault="00A35AA9" w:rsidP="00A35AA9">
      <w:pPr>
        <w:pStyle w:val="c18c25"/>
        <w:shd w:val="clear" w:color="auto" w:fill="FFFFFF"/>
        <w:spacing w:before="0" w:beforeAutospacing="0" w:after="0" w:afterAutospacing="0"/>
        <w:ind w:firstLine="710"/>
        <w:rPr>
          <w:rStyle w:val="c27c34"/>
          <w:color w:val="000000"/>
          <w:sz w:val="16"/>
          <w:szCs w:val="16"/>
          <w:u w:val="single"/>
        </w:rPr>
      </w:pPr>
    </w:p>
    <w:p w:rsidR="00A35AA9" w:rsidRPr="00A278E0" w:rsidRDefault="00A35AA9" w:rsidP="00A35AA9">
      <w:pPr>
        <w:pStyle w:val="c18c25"/>
        <w:shd w:val="clear" w:color="auto" w:fill="FFFFFF"/>
        <w:spacing w:before="0" w:beforeAutospacing="0" w:after="0" w:afterAutospacing="0"/>
        <w:ind w:firstLine="710"/>
        <w:rPr>
          <w:color w:val="000000"/>
        </w:rPr>
      </w:pPr>
      <w:r w:rsidRPr="00A278E0">
        <w:rPr>
          <w:rStyle w:val="c27c34"/>
          <w:color w:val="000000"/>
          <w:u w:val="single"/>
        </w:rPr>
        <w:t>СОГ 1 года обучения</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На первом году обучения периодизация учебного процесса  носит игровой характер и строится по типу общей подготовки. Основное внимание уделяется разносторонней физической и функциональной подготовке с использованием средств ОФП, освоению базовых элементов техники футбола.</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   По окончанию учебного года учащиеся должны выполнить нормативные требования по общей физической подготовленности и специальной подготовке.</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1"/>
          <w:iCs/>
          <w:color w:val="000000"/>
        </w:rPr>
        <w:t>Основная задача на этом этапе - привить стойкий интерес к футболу.</w:t>
      </w:r>
    </w:p>
    <w:p w:rsidR="00A35AA9" w:rsidRPr="00A278E0" w:rsidRDefault="00A35AA9" w:rsidP="00A35AA9">
      <w:pPr>
        <w:pStyle w:val="c18c25"/>
        <w:shd w:val="clear" w:color="auto" w:fill="FFFFFF"/>
        <w:spacing w:before="0" w:beforeAutospacing="0" w:after="0" w:afterAutospacing="0"/>
        <w:ind w:firstLine="710"/>
        <w:rPr>
          <w:color w:val="000000"/>
        </w:rPr>
      </w:pPr>
      <w:r w:rsidRPr="00A278E0">
        <w:rPr>
          <w:rStyle w:val="c27c34"/>
          <w:color w:val="000000"/>
          <w:u w:val="single"/>
        </w:rPr>
        <w:t>СОГ 2 года обучения</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
          <w:color w:val="000000"/>
        </w:rPr>
        <w:t xml:space="preserve">В спортивно оздоровительной группе второго года обучения основной задачей является повышение уровня разносторонней физической и функциональной подготовленности учащихся, а </w:t>
      </w:r>
      <w:r w:rsidRPr="00A278E0">
        <w:rPr>
          <w:rStyle w:val="c27"/>
          <w:color w:val="000000"/>
        </w:rPr>
        <w:lastRenderedPageBreak/>
        <w:t>также большое внимание удаляется совершенствованию техники и тактики в футболе при помощи специальных упражнений.   </w:t>
      </w:r>
      <w:r w:rsidRPr="00A278E0">
        <w:rPr>
          <w:rStyle w:val="c22"/>
          <w:b/>
          <w:bCs/>
          <w:color w:val="000000"/>
        </w:rPr>
        <w:t>                        </w:t>
      </w:r>
    </w:p>
    <w:p w:rsidR="008A1D77" w:rsidRDefault="008A1D77" w:rsidP="008A1D77">
      <w:pPr>
        <w:pStyle w:val="c30"/>
        <w:spacing w:before="0" w:beforeAutospacing="0" w:after="0" w:afterAutospacing="0"/>
        <w:rPr>
          <w:color w:val="000000"/>
        </w:rPr>
      </w:pPr>
    </w:p>
    <w:p w:rsidR="00A35AA9" w:rsidRPr="00A278E0" w:rsidRDefault="00A35AA9" w:rsidP="00A35AA9">
      <w:pPr>
        <w:pStyle w:val="c0"/>
        <w:shd w:val="clear" w:color="auto" w:fill="FFFFFF"/>
        <w:spacing w:before="0" w:beforeAutospacing="0" w:after="0" w:afterAutospacing="0"/>
        <w:jc w:val="center"/>
        <w:rPr>
          <w:color w:val="000000"/>
        </w:rPr>
      </w:pPr>
      <w:r w:rsidRPr="00A278E0">
        <w:rPr>
          <w:rStyle w:val="c22c34"/>
          <w:b/>
          <w:bCs/>
          <w:color w:val="000000"/>
          <w:u w:val="single"/>
        </w:rPr>
        <w:t>Раздел І. Теоретическая подготовка</w:t>
      </w:r>
    </w:p>
    <w:p w:rsidR="00A35AA9" w:rsidRPr="00A278E0" w:rsidRDefault="00A35AA9" w:rsidP="00A35AA9">
      <w:pPr>
        <w:pStyle w:val="c0"/>
        <w:shd w:val="clear" w:color="auto" w:fill="FFFFFF"/>
        <w:spacing w:before="0" w:beforeAutospacing="0" w:after="0" w:afterAutospacing="0"/>
        <w:jc w:val="center"/>
        <w:rPr>
          <w:color w:val="000000"/>
        </w:rPr>
      </w:pPr>
      <w:r w:rsidRPr="00A278E0">
        <w:rPr>
          <w:rStyle w:val="c22"/>
          <w:b/>
          <w:bCs/>
          <w:color w:val="000000"/>
        </w:rPr>
        <w:t> (для всех возрастных групп)</w:t>
      </w:r>
    </w:p>
    <w:p w:rsidR="00A35AA9" w:rsidRPr="00A278E0" w:rsidRDefault="00A35AA9" w:rsidP="00A35AA9">
      <w:pPr>
        <w:pStyle w:val="c30"/>
        <w:shd w:val="clear" w:color="auto" w:fill="FFFFFF"/>
        <w:spacing w:before="0" w:beforeAutospacing="0" w:after="0" w:afterAutospacing="0"/>
        <w:jc w:val="both"/>
        <w:rPr>
          <w:rStyle w:val="c19"/>
          <w:color w:val="000000"/>
        </w:rPr>
      </w:pPr>
      <w:r w:rsidRPr="00A278E0">
        <w:rPr>
          <w:rStyle w:val="c22"/>
          <w:b/>
          <w:bCs/>
          <w:color w:val="000000"/>
        </w:rPr>
        <w:t> 1. </w:t>
      </w:r>
      <w:r w:rsidRPr="00A278E0">
        <w:rPr>
          <w:rStyle w:val="c11"/>
          <w:b/>
          <w:color w:val="000000"/>
        </w:rPr>
        <w:t>Краткий обзор развития футбола в России за рубежом</w:t>
      </w:r>
      <w:r w:rsidRPr="00A278E0">
        <w:rPr>
          <w:rStyle w:val="c19"/>
          <w:color w:val="000000"/>
        </w:rPr>
        <w:t xml:space="preserve"> </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Спорт в России. Массовый народный характер спорта. Физическая культура в системе народного образования. Единая спортивная классификация и её значение. Международное спортивное движение, международные связи российских спортсменов на Олимпийских играх.</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Развитие футбола в России. Значение и место футбола в системе физического воспитания.</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Современный футбол и пути его дальнейшего развития. Российский футбольный союз, ФИФА, УЕФА, лучшие российские команды, тренеры, игроки.</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Международные юношеские соревнования.</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2c24"/>
          <w:b/>
          <w:bCs/>
          <w:color w:val="000000"/>
        </w:rPr>
        <w:t>2. Краткие сведения о строении и функциях человеческого организма:</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Сведения о строении  и функциях организма человека. Ведущая роль центральной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A35AA9" w:rsidRPr="00A278E0" w:rsidRDefault="00A35AA9" w:rsidP="00A35AA9">
      <w:pPr>
        <w:pStyle w:val="c25c30"/>
        <w:shd w:val="clear" w:color="auto" w:fill="FFFFFF"/>
        <w:spacing w:before="0" w:beforeAutospacing="0" w:after="0" w:afterAutospacing="0"/>
        <w:ind w:firstLine="710"/>
        <w:jc w:val="both"/>
        <w:rPr>
          <w:color w:val="000000"/>
        </w:rPr>
      </w:pPr>
      <w:r w:rsidRPr="00A278E0">
        <w:rPr>
          <w:rStyle w:val="c19"/>
          <w:color w:val="000000"/>
        </w:rPr>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Гигиенические основы режима учёбы,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Использование естественных природных сил (солнца, воздуха и воды) для закаливания организма.</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Питание. Значение питания, как фактора борьбы за здоровье. Понятие  о калорийности и усвояемости пищи.</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Вредное влияние курения и употребления спиртных напитков на здоровье и работоспособность спортсменов.</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2c24"/>
          <w:b/>
          <w:bCs/>
          <w:color w:val="000000"/>
        </w:rPr>
        <w:t>3. Правила игры:</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Роль судьи как воспитателя.</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Существующие стандарты футбольных полей и тренировочных площадок. Размеры и требования к футбольным воротам. Виды, размеры и вес мяча. Инвентарь для учебно-тренировочных занятий.</w:t>
      </w:r>
    </w:p>
    <w:p w:rsidR="00A35AA9" w:rsidRPr="00A278E0" w:rsidRDefault="00A35AA9" w:rsidP="00A35AA9">
      <w:pPr>
        <w:pStyle w:val="c0"/>
        <w:shd w:val="clear" w:color="auto" w:fill="FFFFFF"/>
        <w:spacing w:before="0" w:beforeAutospacing="0" w:after="0" w:afterAutospacing="0"/>
        <w:jc w:val="center"/>
        <w:rPr>
          <w:color w:val="000000"/>
        </w:rPr>
      </w:pPr>
      <w:r w:rsidRPr="00A278E0">
        <w:rPr>
          <w:rStyle w:val="c22c64c34"/>
          <w:b/>
          <w:bCs/>
          <w:color w:val="000000"/>
          <w:u w:val="single"/>
        </w:rPr>
        <w:t>Раздел ІІ. Общая физическая подготовка</w:t>
      </w:r>
    </w:p>
    <w:p w:rsidR="00A35AA9" w:rsidRPr="00A278E0" w:rsidRDefault="00A35AA9" w:rsidP="00A35AA9">
      <w:pPr>
        <w:pStyle w:val="c30c94"/>
        <w:shd w:val="clear" w:color="auto" w:fill="FFFFFF"/>
        <w:spacing w:before="0" w:beforeAutospacing="0" w:after="0" w:afterAutospacing="0"/>
        <w:ind w:firstLine="698"/>
        <w:jc w:val="both"/>
        <w:rPr>
          <w:color w:val="000000"/>
        </w:rPr>
      </w:pPr>
      <w:r w:rsidRPr="00A278E0">
        <w:rPr>
          <w:rStyle w:val="c27"/>
          <w:color w:val="000000"/>
        </w:rPr>
        <w:t>Общая</w:t>
      </w:r>
      <w:r w:rsidRPr="00A278E0">
        <w:rPr>
          <w:rStyle w:val="c22"/>
          <w:b/>
          <w:bCs/>
          <w:color w:val="000000"/>
        </w:rPr>
        <w:t> </w:t>
      </w:r>
      <w:r w:rsidRPr="00A278E0">
        <w:rPr>
          <w:rStyle w:val="c27"/>
          <w:color w:val="000000"/>
        </w:rPr>
        <w:t> физическая  подготовка  (ОФП)  решает  задачу  повышения  общей работоспособности. </w:t>
      </w:r>
      <w:proofErr w:type="gramStart"/>
      <w:r w:rsidRPr="00A278E0">
        <w:rPr>
          <w:rStyle w:val="c1"/>
          <w:b/>
          <w:bCs/>
          <w:iCs/>
          <w:color w:val="000000"/>
        </w:rPr>
        <w:t>В качестве основных средств, применяются</w:t>
      </w:r>
      <w:r w:rsidRPr="00A278E0">
        <w:rPr>
          <w:rStyle w:val="c19"/>
          <w:color w:val="000000"/>
        </w:rPr>
        <w:t>: общеразвивающие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акробатика, легкая атлетика, плавание, лыжи, спортивные игры).</w:t>
      </w:r>
      <w:proofErr w:type="gramEnd"/>
      <w:r w:rsidRPr="00A278E0">
        <w:rPr>
          <w:rStyle w:val="c19"/>
          <w:color w:val="000000"/>
        </w:rPr>
        <w:t xml:space="preserve">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w:t>
      </w:r>
    </w:p>
    <w:p w:rsidR="00A35AA9" w:rsidRPr="00A278E0" w:rsidRDefault="00A35AA9" w:rsidP="00A35AA9">
      <w:pPr>
        <w:pStyle w:val="c30c74"/>
        <w:shd w:val="clear" w:color="auto" w:fill="FFFFFF"/>
        <w:spacing w:before="0" w:beforeAutospacing="0" w:after="0" w:afterAutospacing="0"/>
        <w:ind w:firstLine="700"/>
        <w:jc w:val="both"/>
        <w:rPr>
          <w:color w:val="000000"/>
        </w:rPr>
      </w:pPr>
      <w:r w:rsidRPr="00A278E0">
        <w:rPr>
          <w:rStyle w:val="c19"/>
          <w:color w:val="000000"/>
        </w:rPr>
        <w:t>Скоординированное развитие основных физических качеств (силы, ловкости, быстроты, выносливости и гибкости) - необходимое условие успешной подготовки футболиста.</w:t>
      </w:r>
    </w:p>
    <w:p w:rsidR="00A35AA9" w:rsidRPr="00A278E0" w:rsidRDefault="00A35AA9" w:rsidP="00A35AA9">
      <w:pPr>
        <w:pStyle w:val="c0"/>
        <w:shd w:val="clear" w:color="auto" w:fill="FFFFFF"/>
        <w:spacing w:before="0" w:beforeAutospacing="0" w:after="0" w:afterAutospacing="0"/>
        <w:jc w:val="center"/>
        <w:rPr>
          <w:color w:val="000000"/>
        </w:rPr>
      </w:pPr>
      <w:r w:rsidRPr="00A278E0">
        <w:rPr>
          <w:rStyle w:val="c22c24"/>
          <w:b/>
          <w:bCs/>
          <w:color w:val="000000"/>
        </w:rPr>
        <w:t>Характеристика основных физических качеств.</w:t>
      </w:r>
    </w:p>
    <w:p w:rsidR="00A35AA9" w:rsidRPr="00A278E0" w:rsidRDefault="00A35AA9" w:rsidP="00A35AA9">
      <w:pPr>
        <w:pStyle w:val="c18c25"/>
        <w:shd w:val="clear" w:color="auto" w:fill="FFFFFF"/>
        <w:spacing w:before="0" w:beforeAutospacing="0" w:after="0" w:afterAutospacing="0"/>
        <w:ind w:firstLine="710"/>
        <w:rPr>
          <w:color w:val="000000"/>
        </w:rPr>
      </w:pPr>
      <w:r w:rsidRPr="00A278E0">
        <w:rPr>
          <w:rStyle w:val="c22c34c64"/>
          <w:b/>
          <w:bCs/>
          <w:color w:val="000000"/>
          <w:u w:val="single"/>
        </w:rPr>
        <w:t>Сила</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Сила - это способность преодолевать внешнее сопротивление или противодействовать ему.      </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
          <w:color w:val="000000"/>
        </w:rPr>
        <w:lastRenderedPageBreak/>
        <w:t>Сила мышц - основа движения и биологический фундамент всех двигательных способностей человека. Она влияет на двигательную деятельность игрока, обусловленную выносливостью, ловкостью и гибкостью.</w:t>
      </w:r>
      <w:r w:rsidRPr="00A278E0">
        <w:rPr>
          <w:rStyle w:val="c22"/>
          <w:b/>
          <w:bCs/>
          <w:color w:val="000000"/>
        </w:rPr>
        <w:t> </w:t>
      </w:r>
      <w:r w:rsidRPr="00A278E0">
        <w:rPr>
          <w:rStyle w:val="c27"/>
          <w:color w:val="000000"/>
        </w:rPr>
        <w:t>Сила мышц может проявляться без изменения их длины - </w:t>
      </w:r>
      <w:r w:rsidRPr="00A278E0">
        <w:rPr>
          <w:rStyle w:val="c27c29"/>
          <w:iCs/>
          <w:color w:val="000000"/>
        </w:rPr>
        <w:t>изометрически</w:t>
      </w:r>
      <w:r w:rsidRPr="00A278E0">
        <w:rPr>
          <w:rStyle w:val="c27"/>
          <w:color w:val="000000"/>
        </w:rPr>
        <w:t> (в статическом режиме деятельности), сокращением длины –</w:t>
      </w:r>
      <w:r w:rsidRPr="00A278E0">
        <w:rPr>
          <w:rStyle w:val="apple-converted-space"/>
          <w:color w:val="000000"/>
        </w:rPr>
        <w:t> </w:t>
      </w:r>
      <w:proofErr w:type="spellStart"/>
      <w:r w:rsidRPr="00A278E0">
        <w:rPr>
          <w:rStyle w:val="c27c29"/>
          <w:iCs/>
          <w:color w:val="000000"/>
        </w:rPr>
        <w:t>изотонически</w:t>
      </w:r>
      <w:proofErr w:type="spellEnd"/>
      <w:r w:rsidRPr="00A278E0">
        <w:rPr>
          <w:rStyle w:val="c27"/>
          <w:color w:val="000000"/>
        </w:rPr>
        <w:t xml:space="preserve"> (в динамическом режиме), увеличением длины </w:t>
      </w:r>
      <w:proofErr w:type="gramStart"/>
      <w:r w:rsidRPr="00A278E0">
        <w:rPr>
          <w:rStyle w:val="c27"/>
          <w:color w:val="000000"/>
        </w:rPr>
        <w:t>-</w:t>
      </w:r>
      <w:proofErr w:type="spellStart"/>
      <w:r w:rsidRPr="00A278E0">
        <w:rPr>
          <w:rStyle w:val="c27c29"/>
          <w:iCs/>
          <w:color w:val="000000"/>
        </w:rPr>
        <w:t>п</w:t>
      </w:r>
      <w:proofErr w:type="gramEnd"/>
      <w:r w:rsidRPr="00A278E0">
        <w:rPr>
          <w:rStyle w:val="c27c29"/>
          <w:iCs/>
          <w:color w:val="000000"/>
        </w:rPr>
        <w:t>олиметрически</w:t>
      </w:r>
      <w:proofErr w:type="spellEnd"/>
      <w:r w:rsidRPr="00A278E0">
        <w:rPr>
          <w:rStyle w:val="c27"/>
          <w:color w:val="000000"/>
        </w:rPr>
        <w:t> (в ослабляющем режиме). В футболе все</w:t>
      </w:r>
      <w:r w:rsidRPr="00A278E0">
        <w:rPr>
          <w:rStyle w:val="c22"/>
          <w:b/>
          <w:bCs/>
          <w:color w:val="000000"/>
        </w:rPr>
        <w:t> </w:t>
      </w:r>
      <w:r w:rsidRPr="00A278E0">
        <w:rPr>
          <w:rStyle w:val="c27"/>
          <w:color w:val="000000"/>
        </w:rPr>
        <w:t>эти режимы деятельности встречаются в разных комбинациях. Говоря о физической подготовке, занимающихся футболом</w:t>
      </w:r>
      <w:r w:rsidRPr="00A278E0">
        <w:rPr>
          <w:rStyle w:val="c22"/>
          <w:b/>
          <w:bCs/>
          <w:color w:val="000000"/>
        </w:rPr>
        <w:t> </w:t>
      </w:r>
      <w:r w:rsidRPr="00A278E0">
        <w:rPr>
          <w:rStyle w:val="c19"/>
          <w:color w:val="000000"/>
        </w:rPr>
        <w:t>мы выделяем три основные категории силы:</w:t>
      </w:r>
    </w:p>
    <w:p w:rsidR="00A35AA9" w:rsidRPr="00A278E0" w:rsidRDefault="00A35AA9" w:rsidP="00A35AA9">
      <w:pPr>
        <w:numPr>
          <w:ilvl w:val="0"/>
          <w:numId w:val="16"/>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статическую силу -</w:t>
      </w:r>
      <w:r w:rsidRPr="00A278E0">
        <w:rPr>
          <w:rStyle w:val="c19"/>
          <w:rFonts w:ascii="Times New Roman" w:hAnsi="Times New Roman" w:cs="Times New Roman"/>
          <w:color w:val="000000"/>
        </w:rPr>
        <w:t> способность развивать максимальное усилие, в статическом режиме  деятельности. Статическая сила - основа для остальных видов проявлений силы, а именно:</w:t>
      </w:r>
    </w:p>
    <w:p w:rsidR="00A35AA9" w:rsidRPr="00A278E0" w:rsidRDefault="00A35AA9" w:rsidP="00A35AA9">
      <w:pPr>
        <w:numPr>
          <w:ilvl w:val="0"/>
          <w:numId w:val="16"/>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динамической силы -</w:t>
      </w:r>
      <w:r w:rsidRPr="00A278E0">
        <w:rPr>
          <w:rStyle w:val="c19"/>
          <w:rFonts w:ascii="Times New Roman" w:hAnsi="Times New Roman" w:cs="Times New Roman"/>
          <w:color w:val="000000"/>
        </w:rPr>
        <w:t> способность развивать усилие несколько раз подряд за определенное время в условиях быстрого движения и динамического режима деятельности мышц;</w:t>
      </w:r>
    </w:p>
    <w:p w:rsidR="00A35AA9" w:rsidRPr="00A278E0" w:rsidRDefault="00A35AA9" w:rsidP="00A35AA9">
      <w:pPr>
        <w:numPr>
          <w:ilvl w:val="0"/>
          <w:numId w:val="16"/>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взрывной  силы -</w:t>
      </w:r>
      <w:r w:rsidRPr="00A278E0">
        <w:rPr>
          <w:rStyle w:val="c19"/>
          <w:rFonts w:ascii="Times New Roman" w:hAnsi="Times New Roman" w:cs="Times New Roman"/>
          <w:color w:val="000000"/>
        </w:rPr>
        <w:t> способность развивать максимальное усилие за очень короткий промежуток времени (в момент удара, броска, отражения мяча). В основе движения лежит разовое максимальное мышечное усилие с учетом подготовки к этому движению (замах).</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Для развития силовых способностей, в школьном возрасте у ребят применяются упражнения динамического характера (в том числе упражнения на быстроту и ловкость). Мышцы и кости детей этой возрастной категории не подготовлены к большим силовым нагрузкам статического характера. Поэтому максимальная нагрузка не должна превышать 30% веса учащегося. Силовые упражнения обязательно следует сочетать с упражнениями на расслабление (это позволяет предотвратить снижение гибкости мышц), а после  применения силовых упражнений, проводить легкие пробежки, выполнять висы па перекладине или шведской стенке, растягивания, подвижные игры. В процессе развития силы обязательно нужно использовать тренировочные средства, позволяющие мышечной системе быстро восстанавливаться.</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c34"/>
          <w:color w:val="000000"/>
          <w:u w:val="single"/>
        </w:rPr>
        <w:t>Рекомендуемые темы теоретической подготовки:</w:t>
      </w:r>
    </w:p>
    <w:p w:rsidR="00A35AA9" w:rsidRPr="00A278E0" w:rsidRDefault="00A35AA9" w:rsidP="00A35AA9">
      <w:pPr>
        <w:numPr>
          <w:ilvl w:val="0"/>
          <w:numId w:val="17"/>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Общая характеристика силовых способностей.</w:t>
      </w:r>
    </w:p>
    <w:p w:rsidR="00A35AA9" w:rsidRPr="00A278E0" w:rsidRDefault="00A35AA9" w:rsidP="00A35AA9">
      <w:pPr>
        <w:numPr>
          <w:ilvl w:val="0"/>
          <w:numId w:val="17"/>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Физиологические характеристики силы.</w:t>
      </w:r>
    </w:p>
    <w:p w:rsidR="00A35AA9" w:rsidRPr="00A278E0" w:rsidRDefault="00A35AA9" w:rsidP="00A35AA9">
      <w:pPr>
        <w:numPr>
          <w:ilvl w:val="0"/>
          <w:numId w:val="17"/>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Средства  развития силовых способностей.</w:t>
      </w:r>
    </w:p>
    <w:p w:rsidR="00A35AA9" w:rsidRPr="00A278E0" w:rsidRDefault="00A35AA9" w:rsidP="00A35AA9">
      <w:pPr>
        <w:pStyle w:val="c18c25"/>
        <w:shd w:val="clear" w:color="auto" w:fill="FFFFFF"/>
        <w:spacing w:before="0" w:beforeAutospacing="0" w:after="0" w:afterAutospacing="0"/>
        <w:ind w:firstLine="710"/>
        <w:rPr>
          <w:color w:val="000000"/>
        </w:rPr>
      </w:pPr>
      <w:r w:rsidRPr="00A278E0">
        <w:rPr>
          <w:rStyle w:val="c22c34"/>
          <w:b/>
          <w:bCs/>
          <w:color w:val="000000"/>
          <w:u w:val="single"/>
        </w:rPr>
        <w:t>Быстрота</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
          <w:color w:val="000000"/>
        </w:rPr>
        <w:t>Быстротой</w:t>
      </w:r>
      <w:r w:rsidRPr="00A278E0">
        <w:rPr>
          <w:rStyle w:val="c1"/>
          <w:b/>
          <w:bCs/>
          <w:iCs/>
          <w:color w:val="000000"/>
        </w:rPr>
        <w:t> </w:t>
      </w:r>
      <w:r w:rsidRPr="00A278E0">
        <w:rPr>
          <w:rStyle w:val="c19"/>
          <w:color w:val="000000"/>
        </w:rPr>
        <w:t>называется способность выполнять в определенных условиях какие-либо действия за возможно короткое время. В футболе, где постоянно меняются интенсивность и динамика движений, требования к быстроте и к скоростным качествам особенно высоки. Быстрота - это такое двигательное качество, которое успешно развивается именно в подростковом возрасте. Вот почему это качество необходимо развивать сразу, с первых занятий футболом. Для развития быстроты следует подбирать хорошо усвоенные и знакомые упражнения. В противном случае, ребята не смогут выполнять их на предельной скорости, т.к. внимание занимающихся будет сосредоточено на выполнении самих упражнений. Следовательно, в этом случае вы не решите и основную задачу - развитие быстроты. Упражнения для развития этого физического качества рекомендуется включать в тренировочные занятия сразу же после разминки, когда организм хорошо разогрелся, а признаки утомления еще не наступили.</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
          <w:color w:val="000000"/>
        </w:rPr>
        <w:t>Быстрота - это качество, которое подразделяется на такие понятия,</w:t>
      </w:r>
      <w:r w:rsidRPr="00A278E0">
        <w:rPr>
          <w:rStyle w:val="c22"/>
          <w:b/>
          <w:bCs/>
          <w:color w:val="000000"/>
        </w:rPr>
        <w:t> </w:t>
      </w:r>
      <w:r w:rsidRPr="00A278E0">
        <w:rPr>
          <w:rStyle w:val="c27"/>
          <w:color w:val="000000"/>
        </w:rPr>
        <w:t>как</w:t>
      </w:r>
      <w:r w:rsidRPr="00A278E0">
        <w:rPr>
          <w:rStyle w:val="c22"/>
          <w:b/>
          <w:bCs/>
          <w:color w:val="000000"/>
        </w:rPr>
        <w:t>:</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c29"/>
          <w:iCs/>
          <w:color w:val="000000"/>
        </w:rPr>
        <w:t>1. Быстрота реакции и мышления</w:t>
      </w:r>
      <w:r w:rsidRPr="00A278E0">
        <w:rPr>
          <w:rStyle w:val="c19"/>
          <w:color w:val="000000"/>
        </w:rPr>
        <w:t> определяется временем от получения импульса до ответа на него. Она зависит от скорости протекания нервных процессов, а также от чувствительности рецепторов. Различаем простую реакцию - ответ на один импульс (старт) и сложную - выборочную реакцию на разные импульсы, получаемые в конкретной обстановке. Для спортивной игры типична сложная реакция.</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c29"/>
          <w:iCs/>
          <w:color w:val="000000"/>
        </w:rPr>
        <w:t>2. Быстрота выполнения простых игровых действий</w:t>
      </w:r>
      <w:r w:rsidRPr="00A278E0">
        <w:rPr>
          <w:rStyle w:val="c19"/>
          <w:color w:val="000000"/>
        </w:rPr>
        <w:t>. Простые действия, выполняемые с высокой скоростью, имеют две фазы: фазу возрастающей скорости (стартовая скорость) и фазу стабильной скорости (спринтерская скорость). Максимальная скорость, которую можно развить, зависит не только от уровня скоростных данных, но и от уровня развития динамической силы и техники движений.</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c29"/>
          <w:iCs/>
          <w:color w:val="000000"/>
        </w:rPr>
        <w:t>3. Быстрота выполнения сложных игровых действий</w:t>
      </w:r>
      <w:r w:rsidRPr="00A278E0">
        <w:rPr>
          <w:rStyle w:val="c19"/>
          <w:color w:val="000000"/>
        </w:rPr>
        <w:t> - это общее умение двигаться. Мы рассматриваем комплексы движений без мяча, типичные для любой игры: различные старты, повороты и прыжки, изменения манеры и направления бега. В движении с мячом игрок демонстрирует координацию, степень владения техникой. Именно освоение технической стороны игровых действий помогает показывать ритмичную и скоростную игру.</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c29"/>
          <w:iCs/>
          <w:color w:val="000000"/>
        </w:rPr>
        <w:t>4. Быстрота взаимодействия футболистов</w:t>
      </w:r>
      <w:r w:rsidRPr="00A278E0">
        <w:rPr>
          <w:rStyle w:val="c19"/>
          <w:color w:val="000000"/>
        </w:rPr>
        <w:t xml:space="preserve"> - это организация игры, строящаяся на взаимосвязи отдельных звеньев играющих, которые решают (при помощи наигранных комбинаций) типичные </w:t>
      </w:r>
      <w:r w:rsidRPr="00A278E0">
        <w:rPr>
          <w:rStyle w:val="c19"/>
          <w:color w:val="000000"/>
        </w:rPr>
        <w:lastRenderedPageBreak/>
        <w:t>игровые ситуации. Характер розыгрыша этих комбинаций определяет стиль команды, всю структуру взаимодействий игроков.</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Каждое из приведенных выше проявлений быстроты и скорости можно развивать, как отдельно, так и в комплексе.</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Скоростные способности лучше всего развивать в возрасте от 12 до 15 лет. С точки зрения физиологии это объясняется более высокой скоростью протекания нервных процессов. Между скоростью бега и быстротой реакции нет тесной связи: игрок с быстрой реакцией не обязательно должен обладать высокими спринтерскими данными.</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c34"/>
          <w:color w:val="000000"/>
          <w:u w:val="single"/>
        </w:rPr>
        <w:t>Рекомендуемые темы теоретической подготовки:</w:t>
      </w:r>
    </w:p>
    <w:p w:rsidR="00A35AA9" w:rsidRPr="00A278E0" w:rsidRDefault="00A35AA9" w:rsidP="00A35AA9">
      <w:pPr>
        <w:numPr>
          <w:ilvl w:val="0"/>
          <w:numId w:val="18"/>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Общая характеристика  быстроты.</w:t>
      </w:r>
    </w:p>
    <w:p w:rsidR="00A35AA9" w:rsidRPr="00A278E0" w:rsidRDefault="00A35AA9" w:rsidP="00A35AA9">
      <w:pPr>
        <w:numPr>
          <w:ilvl w:val="0"/>
          <w:numId w:val="18"/>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Физиологические характеристики быстроты.</w:t>
      </w:r>
    </w:p>
    <w:p w:rsidR="00A35AA9" w:rsidRPr="00A278E0" w:rsidRDefault="00A35AA9" w:rsidP="00A35AA9">
      <w:pPr>
        <w:numPr>
          <w:ilvl w:val="0"/>
          <w:numId w:val="18"/>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Средства  развития  быстроты.</w:t>
      </w:r>
    </w:p>
    <w:p w:rsidR="00A35AA9" w:rsidRPr="00A278E0" w:rsidRDefault="00A35AA9" w:rsidP="00A35AA9">
      <w:pPr>
        <w:pStyle w:val="c18c25"/>
        <w:shd w:val="clear" w:color="auto" w:fill="FFFFFF"/>
        <w:spacing w:before="0" w:beforeAutospacing="0" w:after="0" w:afterAutospacing="0"/>
        <w:ind w:firstLine="710"/>
        <w:rPr>
          <w:color w:val="000000"/>
        </w:rPr>
      </w:pPr>
      <w:r w:rsidRPr="00A278E0">
        <w:rPr>
          <w:rStyle w:val="c22c34"/>
          <w:b/>
          <w:bCs/>
          <w:color w:val="000000"/>
          <w:u w:val="single"/>
        </w:rPr>
        <w:t>Выносливость</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 xml:space="preserve">Выносливость - это способность к длительной двигательной деятельности относительно высокой интенсивности. Во время занятий футболом выносливость подразделяют </w:t>
      </w:r>
      <w:proofErr w:type="gramStart"/>
      <w:r w:rsidRPr="00A278E0">
        <w:rPr>
          <w:rStyle w:val="c19"/>
          <w:color w:val="000000"/>
        </w:rPr>
        <w:t>на</w:t>
      </w:r>
      <w:proofErr w:type="gramEnd"/>
      <w:r w:rsidRPr="00A278E0">
        <w:rPr>
          <w:rStyle w:val="c19"/>
          <w:color w:val="000000"/>
        </w:rPr>
        <w:t xml:space="preserve"> общую и специальную.</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 xml:space="preserve">Общая выносливость определяется способностью игрока длительный период выполнять движения средней интенсивности, используя функциональные возможности организма (особенно </w:t>
      </w:r>
      <w:proofErr w:type="gramStart"/>
      <w:r w:rsidRPr="00A278E0">
        <w:rPr>
          <w:rStyle w:val="c19"/>
          <w:color w:val="000000"/>
        </w:rPr>
        <w:t>сердечно-сосудистой</w:t>
      </w:r>
      <w:proofErr w:type="gramEnd"/>
      <w:r w:rsidRPr="00A278E0">
        <w:rPr>
          <w:rStyle w:val="c19"/>
          <w:color w:val="000000"/>
        </w:rPr>
        <w:t xml:space="preserve"> и дыхательной систем). Работают все группы мышц, что положительно влияет и на специальную выносливость.</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Специальная  выносливость определяется способностью  выполнять (согласно требованиям игры) сложную двигательную деятельность продолжительное время и с высокой интенсивностью. Такая способность зависит от возможностей организма сохранять работоспособность при движениях с максимальной интенсивностью. Ее характеризуют как быстрота и стабильность нервных процессов. Вынослив не только утомляющийся позднее других, но и тот, кто продолжает активные действия, несмотря на усталость. Это значит, что высокая степень этого физического качества предполагает и высокий уровень и моральных и, особенно, волевых качеств. Воля - это активное проявление моральных и умственных качеств личности: игрок видит препятствие и сознательно, усилием воли его преодолевает.</w:t>
      </w:r>
    </w:p>
    <w:p w:rsidR="00A35AA9" w:rsidRPr="00A278E0" w:rsidRDefault="00A35AA9" w:rsidP="00A35AA9">
      <w:pPr>
        <w:pStyle w:val="c30c51"/>
        <w:shd w:val="clear" w:color="auto" w:fill="FFFFFF"/>
        <w:spacing w:before="0" w:beforeAutospacing="0" w:after="0" w:afterAutospacing="0"/>
        <w:ind w:firstLine="708"/>
        <w:jc w:val="both"/>
        <w:rPr>
          <w:color w:val="000000"/>
        </w:rPr>
      </w:pPr>
      <w:r w:rsidRPr="00A278E0">
        <w:rPr>
          <w:rStyle w:val="c27c34"/>
          <w:color w:val="000000"/>
          <w:u w:val="single"/>
        </w:rPr>
        <w:t>Рекомендуемые темы теоретической подготовки:</w:t>
      </w:r>
    </w:p>
    <w:p w:rsidR="00A35AA9" w:rsidRPr="00A278E0" w:rsidRDefault="00A35AA9" w:rsidP="00A35AA9">
      <w:pPr>
        <w:numPr>
          <w:ilvl w:val="0"/>
          <w:numId w:val="19"/>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Общая характеристика  выносливости.</w:t>
      </w:r>
    </w:p>
    <w:p w:rsidR="00A35AA9" w:rsidRPr="00A278E0" w:rsidRDefault="00A35AA9" w:rsidP="00A35AA9">
      <w:pPr>
        <w:numPr>
          <w:ilvl w:val="0"/>
          <w:numId w:val="19"/>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Физиологические характеристики выносливости.</w:t>
      </w:r>
    </w:p>
    <w:p w:rsidR="00A35AA9" w:rsidRPr="00A278E0" w:rsidRDefault="00A35AA9" w:rsidP="00A35AA9">
      <w:pPr>
        <w:numPr>
          <w:ilvl w:val="0"/>
          <w:numId w:val="19"/>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Средства  развития   выносливости.</w:t>
      </w:r>
    </w:p>
    <w:p w:rsidR="00A35AA9" w:rsidRPr="00A278E0" w:rsidRDefault="00A35AA9" w:rsidP="00A35AA9">
      <w:pPr>
        <w:pStyle w:val="c18c51"/>
        <w:shd w:val="clear" w:color="auto" w:fill="FFFFFF"/>
        <w:spacing w:before="0" w:beforeAutospacing="0" w:after="0" w:afterAutospacing="0"/>
        <w:ind w:firstLine="708"/>
        <w:rPr>
          <w:color w:val="000000"/>
        </w:rPr>
      </w:pPr>
      <w:r w:rsidRPr="00A278E0">
        <w:rPr>
          <w:rStyle w:val="c22c34"/>
          <w:b/>
          <w:bCs/>
          <w:color w:val="000000"/>
          <w:u w:val="single"/>
        </w:rPr>
        <w:t>Ловкость</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
          <w:color w:val="000000"/>
        </w:rPr>
        <w:t xml:space="preserve">Ловкость - это способность быстро и точно координировать движения при решении самых неожиданных задач во время игры. Связана она с комплексом физиологических и психических факторов и представляет собой способность к движению и состояние организма. Степень ловкости определяет умение игрока координировать свои движения. Ловкость </w:t>
      </w:r>
      <w:proofErr w:type="gramStart"/>
      <w:r w:rsidRPr="00A278E0">
        <w:rPr>
          <w:rStyle w:val="c27"/>
          <w:color w:val="000000"/>
        </w:rPr>
        <w:t>бывает</w:t>
      </w:r>
      <w:proofErr w:type="gramEnd"/>
      <w:r w:rsidRPr="00A278E0">
        <w:rPr>
          <w:rStyle w:val="c27"/>
          <w:color w:val="000000"/>
        </w:rPr>
        <w:t> </w:t>
      </w:r>
      <w:r w:rsidRPr="00A278E0">
        <w:rPr>
          <w:rStyle w:val="c27c29"/>
          <w:iCs/>
          <w:color w:val="000000"/>
        </w:rPr>
        <w:t>обшей и специальной.</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
          <w:color w:val="000000"/>
        </w:rPr>
        <w:t>Задачи </w:t>
      </w:r>
      <w:r w:rsidRPr="00A278E0">
        <w:rPr>
          <w:rStyle w:val="c27c29"/>
          <w:iCs/>
          <w:color w:val="000000"/>
        </w:rPr>
        <w:t>общей ловкости -</w:t>
      </w:r>
      <w:r w:rsidRPr="00A278E0">
        <w:rPr>
          <w:rStyle w:val="c19"/>
          <w:color w:val="000000"/>
        </w:rPr>
        <w:t xml:space="preserve"> расширить запас двигательных навыков. Общая ловкость - основа ловкости специальной, приобретаемой </w:t>
      </w:r>
      <w:proofErr w:type="gramStart"/>
      <w:r w:rsidRPr="00A278E0">
        <w:rPr>
          <w:rStyle w:val="c19"/>
          <w:color w:val="000000"/>
        </w:rPr>
        <w:t>занимающимися</w:t>
      </w:r>
      <w:proofErr w:type="gramEnd"/>
      <w:r w:rsidRPr="00A278E0">
        <w:rPr>
          <w:rStyle w:val="c19"/>
          <w:color w:val="000000"/>
        </w:rPr>
        <w:t xml:space="preserve"> футболом и физической подготовкой с использованием разных форм подготовки.</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c29"/>
          <w:iCs/>
          <w:color w:val="000000"/>
        </w:rPr>
        <w:t>Специальной ловкостью</w:t>
      </w:r>
      <w:r w:rsidRPr="00A278E0">
        <w:rPr>
          <w:rStyle w:val="c19"/>
          <w:color w:val="000000"/>
        </w:rPr>
        <w:t> мы называем способность быстро и красиво выполнять двигательные действия в изменяющихся условиях игры.</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Специальная ловкость - это основа технической стороны игровой деятельности, которая тесно связана с мыслительными способностями. Вот почему, используя на занятиях упражнения на развитие этого качества, учащиеся вскоре начинают чувствовать, что они стали лучше думать, воспринимать и предугадывать ход игры. Ловкость следует развивать на всех этапах подготовки.</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c34"/>
          <w:color w:val="000000"/>
          <w:u w:val="single"/>
        </w:rPr>
        <w:t>Рекомендуемые темы теоретической подготовки:</w:t>
      </w:r>
    </w:p>
    <w:p w:rsidR="00A35AA9" w:rsidRPr="00A278E0" w:rsidRDefault="00A35AA9" w:rsidP="00A35AA9">
      <w:pPr>
        <w:numPr>
          <w:ilvl w:val="0"/>
          <w:numId w:val="2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Общая характеристика ловкости.</w:t>
      </w:r>
    </w:p>
    <w:p w:rsidR="00A35AA9" w:rsidRPr="00A278E0" w:rsidRDefault="00A35AA9" w:rsidP="00A35AA9">
      <w:pPr>
        <w:numPr>
          <w:ilvl w:val="0"/>
          <w:numId w:val="2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Физиологические характеристики ловкости.</w:t>
      </w:r>
    </w:p>
    <w:p w:rsidR="00A35AA9" w:rsidRPr="00A278E0" w:rsidRDefault="00A35AA9" w:rsidP="00A35AA9">
      <w:pPr>
        <w:numPr>
          <w:ilvl w:val="0"/>
          <w:numId w:val="2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Средства развития ловкости.</w:t>
      </w:r>
    </w:p>
    <w:p w:rsidR="00A35AA9" w:rsidRPr="00A278E0" w:rsidRDefault="00A35AA9" w:rsidP="00A35AA9">
      <w:pPr>
        <w:pStyle w:val="c18c51"/>
        <w:shd w:val="clear" w:color="auto" w:fill="FFFFFF"/>
        <w:spacing w:before="0" w:beforeAutospacing="0" w:after="0" w:afterAutospacing="0"/>
        <w:ind w:firstLine="708"/>
        <w:rPr>
          <w:color w:val="000000"/>
        </w:rPr>
      </w:pPr>
      <w:r w:rsidRPr="00A278E0">
        <w:rPr>
          <w:rStyle w:val="c22c34"/>
          <w:b/>
          <w:bCs/>
          <w:color w:val="000000"/>
          <w:u w:val="single"/>
        </w:rPr>
        <w:t>Гибкость</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
          <w:color w:val="000000"/>
        </w:rPr>
        <w:t>Гибкость</w:t>
      </w:r>
      <w:r w:rsidRPr="00A278E0">
        <w:rPr>
          <w:rStyle w:val="c22"/>
          <w:b/>
          <w:bCs/>
          <w:color w:val="000000"/>
        </w:rPr>
        <w:t> - </w:t>
      </w:r>
      <w:r w:rsidRPr="00A278E0">
        <w:rPr>
          <w:rStyle w:val="c19"/>
          <w:color w:val="000000"/>
        </w:rPr>
        <w:t xml:space="preserve">способность человека выполнять движения с большой амплитудой. Она зависит  от подвижности суставов,  эластичности мышц и связок. Гибкость разделяется </w:t>
      </w:r>
      <w:proofErr w:type="gramStart"/>
      <w:r w:rsidRPr="00A278E0">
        <w:rPr>
          <w:rStyle w:val="c19"/>
          <w:color w:val="000000"/>
        </w:rPr>
        <w:t>на</w:t>
      </w:r>
      <w:proofErr w:type="gramEnd"/>
      <w:r w:rsidRPr="00A278E0">
        <w:rPr>
          <w:rStyle w:val="c19"/>
          <w:color w:val="000000"/>
        </w:rPr>
        <w:t xml:space="preserve"> общую и специальную. Общая гибкость - подвижность во всех суставах, она обеспечивает выполнение жизненно необходимых двигательных действий. Специальная гибкость - это гибкость для выполнения специальных двигательных действий, где она имеет решающее значение.  Футболисту в </w:t>
      </w:r>
      <w:r w:rsidRPr="00A278E0">
        <w:rPr>
          <w:rStyle w:val="c19"/>
          <w:color w:val="000000"/>
        </w:rPr>
        <w:lastRenderedPageBreak/>
        <w:t>ходе игры приходится выполнять ряд сложных действий: удары по мячу в падении, отбор мяча в подкате и т.д.</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Упражнения на развитие гибкости выполняются футболистами  в течение всего годового цикла тренировки. Особенно важны элементы гимнастики и акробатики.</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35AA9">
        <w:rPr>
          <w:rStyle w:val="c22"/>
          <w:b/>
          <w:bCs/>
          <w:color w:val="000000"/>
          <w:u w:val="single"/>
        </w:rPr>
        <w:t>Подвижность</w:t>
      </w:r>
      <w:r w:rsidRPr="00A278E0">
        <w:rPr>
          <w:rStyle w:val="c19"/>
          <w:color w:val="000000"/>
        </w:rPr>
        <w:t> - способность выполнять большой объем движений с эффективным использованием своих анатомо-физиологических данных, находящихся в прямой зависимости от эластичности соединительных тканей, сухожилий и мышц, а также от состояния нервной системы, влияющей на работоспособность мышц и регулирующей их координационные функции.</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Подвижность позволяет выполнять технически сложные игровые действия. Максимальная подвижность  успешно развивается  у детей 8-15 лет.  Именно в этот период и следует уделять особое внимание ее развитию.</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27c34"/>
          <w:color w:val="000000"/>
          <w:u w:val="single"/>
        </w:rPr>
        <w:t>Рекомендуемые темы теоретической подготовки:</w:t>
      </w:r>
    </w:p>
    <w:p w:rsidR="00A35AA9" w:rsidRPr="00A278E0" w:rsidRDefault="00A35AA9" w:rsidP="00A35AA9">
      <w:pPr>
        <w:numPr>
          <w:ilvl w:val="0"/>
          <w:numId w:val="21"/>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Общая характеристика гибкости.</w:t>
      </w:r>
    </w:p>
    <w:p w:rsidR="00A35AA9" w:rsidRPr="00A278E0" w:rsidRDefault="00A35AA9" w:rsidP="00A35AA9">
      <w:pPr>
        <w:numPr>
          <w:ilvl w:val="0"/>
          <w:numId w:val="21"/>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Физиологические характеристики гибкости.</w:t>
      </w:r>
    </w:p>
    <w:p w:rsidR="00A35AA9" w:rsidRPr="00A278E0" w:rsidRDefault="00A35AA9" w:rsidP="00A35AA9">
      <w:pPr>
        <w:numPr>
          <w:ilvl w:val="0"/>
          <w:numId w:val="21"/>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Средства  развития   гибкости.</w:t>
      </w:r>
    </w:p>
    <w:p w:rsidR="00A35AA9" w:rsidRDefault="00A35AA9" w:rsidP="008A1D77">
      <w:pPr>
        <w:pStyle w:val="c30"/>
        <w:spacing w:before="0" w:beforeAutospacing="0" w:after="0" w:afterAutospacing="0"/>
        <w:rPr>
          <w:color w:val="000000"/>
        </w:rPr>
      </w:pPr>
    </w:p>
    <w:p w:rsidR="00A35AA9" w:rsidRPr="008A1D77" w:rsidRDefault="00A35AA9" w:rsidP="00A35AA9">
      <w:pPr>
        <w:pStyle w:val="c30"/>
        <w:spacing w:before="0" w:beforeAutospacing="0" w:after="0" w:afterAutospacing="0"/>
        <w:jc w:val="center"/>
        <w:rPr>
          <w:color w:val="000000"/>
        </w:rPr>
      </w:pPr>
      <w:r w:rsidRPr="00A35AA9">
        <w:rPr>
          <w:b/>
        </w:rPr>
        <w:t>ПРОГНОЗИРУЕМЫЕ РЕЗУЛЬТАТЫ</w:t>
      </w:r>
    </w:p>
    <w:p w:rsidR="00A35AA9" w:rsidRPr="00A278E0" w:rsidRDefault="00A35AA9" w:rsidP="00A35AA9">
      <w:pPr>
        <w:pStyle w:val="c18c51"/>
        <w:shd w:val="clear" w:color="auto" w:fill="FFFFFF"/>
        <w:spacing w:before="0" w:beforeAutospacing="0" w:after="0" w:afterAutospacing="0"/>
        <w:ind w:firstLine="708"/>
        <w:rPr>
          <w:color w:val="000000"/>
        </w:rPr>
      </w:pPr>
      <w:r w:rsidRPr="00A278E0">
        <w:rPr>
          <w:rStyle w:val="c22c64c34"/>
          <w:b/>
          <w:bCs/>
          <w:color w:val="000000"/>
          <w:u w:val="single"/>
        </w:rPr>
        <w:t>СОГ- 1</w:t>
      </w:r>
    </w:p>
    <w:p w:rsidR="00A35AA9" w:rsidRPr="00A278E0" w:rsidRDefault="00A35AA9" w:rsidP="00A35AA9">
      <w:pPr>
        <w:pStyle w:val="c18c51"/>
        <w:shd w:val="clear" w:color="auto" w:fill="FFFFFF"/>
        <w:spacing w:before="0" w:beforeAutospacing="0" w:after="0" w:afterAutospacing="0"/>
        <w:ind w:firstLine="708"/>
        <w:rPr>
          <w:color w:val="000000"/>
        </w:rPr>
      </w:pPr>
      <w:r w:rsidRPr="00A278E0">
        <w:rPr>
          <w:rStyle w:val="c19"/>
          <w:color w:val="000000"/>
        </w:rPr>
        <w:t>К концу учебного года учащиеся:</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Приобретают теоретические знания по всем разделам теоретической подготовки.</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Осваивают основные средства ОФП.</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Играют по упрощённым правилам в ручной мяч и баскетбол.</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Осваивают основные приёмы игры в футбол  (перемещения, удары по мячу ногой, головой, остановки мяча, ведение мяча, обманные движения).</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Выполняют основные действия игры вратаря.</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Умеют ориентироваться в действиях с партнёрами и соперниками.</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Применяют изученные способы ударов по мячу и способы остановки мяча.</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Осваивают основы коллективной игры (взаимодействие двух и более игроков),</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Ориентируются при  розыгрыше соперниками стандартной ситуации.</w:t>
      </w:r>
    </w:p>
    <w:p w:rsidR="00A35AA9" w:rsidRPr="00A278E0" w:rsidRDefault="00A35AA9" w:rsidP="00A35AA9">
      <w:pPr>
        <w:numPr>
          <w:ilvl w:val="0"/>
          <w:numId w:val="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Осваивают основы судейской и инструкторской практики.</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У детей повышается уровень функциональной подготовки.</w:t>
      </w:r>
    </w:p>
    <w:p w:rsidR="00A35AA9" w:rsidRPr="00A278E0" w:rsidRDefault="00A35AA9" w:rsidP="00A35AA9">
      <w:pPr>
        <w:pStyle w:val="c30"/>
        <w:shd w:val="clear" w:color="auto" w:fill="FFFFFF"/>
        <w:spacing w:before="0" w:beforeAutospacing="0" w:after="0" w:afterAutospacing="0"/>
        <w:jc w:val="both"/>
        <w:rPr>
          <w:color w:val="000000"/>
        </w:rPr>
      </w:pPr>
      <w:r w:rsidRPr="00A278E0">
        <w:rPr>
          <w:rStyle w:val="c19"/>
          <w:color w:val="000000"/>
        </w:rPr>
        <w:t> </w:t>
      </w:r>
    </w:p>
    <w:p w:rsidR="00A35AA9" w:rsidRPr="00A278E0" w:rsidRDefault="00A35AA9" w:rsidP="00A35AA9">
      <w:pPr>
        <w:pStyle w:val="c18c51"/>
        <w:shd w:val="clear" w:color="auto" w:fill="FFFFFF"/>
        <w:spacing w:before="0" w:beforeAutospacing="0" w:after="0" w:afterAutospacing="0"/>
        <w:ind w:firstLine="708"/>
        <w:rPr>
          <w:color w:val="000000"/>
        </w:rPr>
      </w:pPr>
      <w:r w:rsidRPr="00A278E0">
        <w:rPr>
          <w:rStyle w:val="c22c34"/>
          <w:b/>
          <w:bCs/>
          <w:color w:val="000000"/>
          <w:u w:val="single"/>
        </w:rPr>
        <w:t>СОГ- 2</w:t>
      </w:r>
    </w:p>
    <w:p w:rsidR="00A35AA9" w:rsidRPr="00A278E0" w:rsidRDefault="00A35AA9" w:rsidP="00A35AA9">
      <w:pPr>
        <w:pStyle w:val="c30c51"/>
        <w:shd w:val="clear" w:color="auto" w:fill="FFFFFF"/>
        <w:spacing w:before="0" w:beforeAutospacing="0" w:after="0" w:afterAutospacing="0"/>
        <w:ind w:firstLine="708"/>
        <w:jc w:val="both"/>
        <w:rPr>
          <w:color w:val="000000"/>
        </w:rPr>
      </w:pPr>
      <w:r w:rsidRPr="00A278E0">
        <w:rPr>
          <w:rStyle w:val="c19"/>
          <w:color w:val="000000"/>
        </w:rPr>
        <w:t>К концу учебного года учащиеся:</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Приобретают теоретические знания по всем разделам теоретической подготовки.</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Знают и применяют основы атакующих и защитных действий.</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Владеют следующими техническими приёмами: перемещения в сочетании с техникой владения мячом, удары головой в прыжке, ведение правой и левой ногой, изменение направления и ритм движения.</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Знают основные правила игры в футбол.</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Применяют в  практической игре: обманные движения и отбор мяча, групповые комбинации.</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Выполняют «финты» с учётом игрового места в составе команды.</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Умеют оценивать игровую ситуацию.</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Осуществляют переход от обороны к атаке.</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Выполняют простейшие комбинации в стандартных ситуациях.</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Умеют оценивать свои игровые действия.</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Осваивают действия вратаря (занимать правильную позицию при «угловом», «штрафном», свободном ударах вблизи своих ворот).</w:t>
      </w:r>
    </w:p>
    <w:p w:rsidR="00A35AA9" w:rsidRPr="00A278E0" w:rsidRDefault="00A35AA9" w:rsidP="00A35AA9">
      <w:pPr>
        <w:numPr>
          <w:ilvl w:val="0"/>
          <w:numId w:val="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Приобретают практику судейства  игр.</w:t>
      </w:r>
    </w:p>
    <w:p w:rsidR="00A35AA9" w:rsidRPr="00A278E0" w:rsidRDefault="00A35AA9" w:rsidP="00A35AA9">
      <w:pPr>
        <w:pStyle w:val="c30c25"/>
        <w:shd w:val="clear" w:color="auto" w:fill="FFFFFF"/>
        <w:spacing w:before="0" w:beforeAutospacing="0" w:after="0" w:afterAutospacing="0"/>
        <w:ind w:firstLine="710"/>
        <w:jc w:val="both"/>
        <w:rPr>
          <w:color w:val="000000"/>
        </w:rPr>
      </w:pPr>
      <w:r w:rsidRPr="00A278E0">
        <w:rPr>
          <w:rStyle w:val="c19"/>
          <w:color w:val="000000"/>
        </w:rPr>
        <w:t>У детей повышается уровень функциональной подготовки. Улучшается координация движений, скорость перемещения, мобильность. Появляется мотивация к учебной деятельности.</w:t>
      </w:r>
    </w:p>
    <w:p w:rsidR="00A278E0" w:rsidRDefault="00A278E0" w:rsidP="00A278E0">
      <w:pPr>
        <w:pStyle w:val="c30"/>
        <w:shd w:val="clear" w:color="auto" w:fill="FFFFFF"/>
        <w:spacing w:before="0" w:beforeAutospacing="0" w:after="0" w:afterAutospacing="0"/>
        <w:jc w:val="both"/>
        <w:rPr>
          <w:color w:val="000000"/>
        </w:rPr>
      </w:pPr>
    </w:p>
    <w:p w:rsidR="00391F6E" w:rsidRPr="00391F6E" w:rsidRDefault="00A278E0" w:rsidP="00391F6E">
      <w:pPr>
        <w:ind w:firstLine="709"/>
        <w:jc w:val="center"/>
        <w:rPr>
          <w:rFonts w:ascii="Times New Roman" w:eastAsia="Times New Roman" w:hAnsi="Times New Roman" w:cs="Times New Roman"/>
          <w:b/>
          <w:sz w:val="24"/>
          <w:szCs w:val="24"/>
        </w:rPr>
      </w:pPr>
      <w:r w:rsidRPr="00A278E0">
        <w:rPr>
          <w:rStyle w:val="c41c24"/>
          <w:color w:val="000000"/>
          <w:sz w:val="24"/>
          <w:szCs w:val="24"/>
        </w:rPr>
        <w:t> </w:t>
      </w:r>
      <w:r w:rsidR="00391F6E" w:rsidRPr="00391F6E">
        <w:rPr>
          <w:rFonts w:ascii="Times New Roman" w:eastAsia="Times New Roman" w:hAnsi="Times New Roman" w:cs="Times New Roman"/>
          <w:b/>
          <w:sz w:val="24"/>
          <w:szCs w:val="24"/>
        </w:rPr>
        <w:t xml:space="preserve">КОМПЛЕКС ОРГАНИЗАЦИОННО-ПЕДАГОГИЧЕСКИХ УСЛОВИЙ  </w:t>
      </w:r>
    </w:p>
    <w:p w:rsidR="00391F6E" w:rsidRPr="00391F6E" w:rsidRDefault="00391F6E" w:rsidP="00391F6E">
      <w:pPr>
        <w:spacing w:after="0" w:line="240" w:lineRule="auto"/>
        <w:ind w:firstLine="709"/>
        <w:jc w:val="center"/>
        <w:rPr>
          <w:rFonts w:ascii="Times New Roman" w:eastAsia="Times New Roman" w:hAnsi="Times New Roman" w:cs="Times New Roman"/>
          <w:b/>
          <w:sz w:val="24"/>
          <w:szCs w:val="24"/>
        </w:rPr>
      </w:pPr>
      <w:r w:rsidRPr="00391F6E">
        <w:rPr>
          <w:rFonts w:ascii="Times New Roman" w:eastAsia="Times New Roman" w:hAnsi="Times New Roman" w:cs="Times New Roman"/>
          <w:b/>
          <w:sz w:val="24"/>
          <w:szCs w:val="24"/>
        </w:rPr>
        <w:t xml:space="preserve"> УСЛОВИЯ РЕАЛИЗАЦИИ ПРОГРАММЫ </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391F6E">
        <w:rPr>
          <w:rStyle w:val="c27c29"/>
          <w:b/>
          <w:iCs/>
          <w:color w:val="000000"/>
        </w:rPr>
        <w:t>Кадровое обеспечение:</w:t>
      </w:r>
      <w:r w:rsidRPr="00A278E0">
        <w:rPr>
          <w:rStyle w:val="c22"/>
          <w:b/>
          <w:bCs/>
          <w:color w:val="000000"/>
        </w:rPr>
        <w:t> </w:t>
      </w:r>
      <w:r w:rsidRPr="00A278E0">
        <w:rPr>
          <w:rStyle w:val="c19"/>
          <w:color w:val="000000"/>
        </w:rPr>
        <w:t>тренеры-преподаватели, имеющие среднее и высшее специальное образование, имеющие опыт работы с детским коллективом, обладающие знаниями и практическими умениями вида спорта футбол, стремящиеся к профессиональному росту.</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391F6E">
        <w:rPr>
          <w:rStyle w:val="c27c29"/>
          <w:b/>
          <w:iCs/>
          <w:color w:val="000000"/>
        </w:rPr>
        <w:t>Информационное обеспечение:</w:t>
      </w:r>
      <w:r w:rsidRPr="00A278E0">
        <w:rPr>
          <w:rStyle w:val="c19"/>
          <w:color w:val="000000"/>
        </w:rPr>
        <w:t> дидактические и учебные материалы, DVD-записи спортивных игр и соревнований с участием ведущих команд Мирового футбола,  методические разработки в области футбола.</w:t>
      </w:r>
    </w:p>
    <w:p w:rsidR="00A278E0" w:rsidRPr="00A278E0" w:rsidRDefault="00A278E0" w:rsidP="00A278E0">
      <w:pPr>
        <w:pStyle w:val="c30c25"/>
        <w:shd w:val="clear" w:color="auto" w:fill="FFFFFF"/>
        <w:spacing w:before="0" w:beforeAutospacing="0" w:after="0" w:afterAutospacing="0"/>
        <w:jc w:val="both"/>
        <w:rPr>
          <w:rStyle w:val="c27c29"/>
          <w:iCs/>
          <w:color w:val="000000"/>
        </w:rPr>
      </w:pP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391F6E">
        <w:rPr>
          <w:rStyle w:val="c27c29"/>
          <w:b/>
          <w:iCs/>
          <w:color w:val="000000"/>
        </w:rPr>
        <w:t>Материально техническое обеспечение:</w:t>
      </w:r>
      <w:r w:rsidRPr="00A278E0">
        <w:rPr>
          <w:rStyle w:val="c22"/>
          <w:b/>
          <w:bCs/>
          <w:color w:val="000000"/>
        </w:rPr>
        <w:t> </w:t>
      </w:r>
      <w:r w:rsidRPr="00A278E0">
        <w:rPr>
          <w:rStyle w:val="c19"/>
          <w:color w:val="000000"/>
        </w:rPr>
        <w:t>спортивный зал, спортивная площадка с футбольным оборудованием:</w:t>
      </w:r>
    </w:p>
    <w:tbl>
      <w:tblPr>
        <w:tblW w:w="10172" w:type="dxa"/>
        <w:tblInd w:w="568" w:type="dxa"/>
        <w:shd w:val="clear" w:color="auto" w:fill="FFFFFF"/>
        <w:tblCellMar>
          <w:top w:w="15" w:type="dxa"/>
          <w:left w:w="15" w:type="dxa"/>
          <w:bottom w:w="15" w:type="dxa"/>
          <w:right w:w="15" w:type="dxa"/>
        </w:tblCellMar>
        <w:tblLook w:val="0000" w:firstRow="0" w:lastRow="0" w:firstColumn="0" w:lastColumn="0" w:noHBand="0" w:noVBand="0"/>
      </w:tblPr>
      <w:tblGrid>
        <w:gridCol w:w="7856"/>
        <w:gridCol w:w="2316"/>
      </w:tblGrid>
      <w:tr w:rsidR="00A278E0" w:rsidRPr="00A278E0" w:rsidTr="00741061">
        <w:tc>
          <w:tcPr>
            <w:tcW w:w="7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футбольные ворота</w:t>
            </w:r>
          </w:p>
        </w:tc>
        <w:tc>
          <w:tcPr>
            <w:tcW w:w="23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2 шт.</w:t>
            </w:r>
          </w:p>
        </w:tc>
      </w:tr>
      <w:tr w:rsidR="00A278E0" w:rsidRPr="00A278E0" w:rsidTr="00741061">
        <w:tc>
          <w:tcPr>
            <w:tcW w:w="7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футбольные мячи</w:t>
            </w:r>
          </w:p>
        </w:tc>
        <w:tc>
          <w:tcPr>
            <w:tcW w:w="23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20 шт.</w:t>
            </w:r>
          </w:p>
        </w:tc>
      </w:tr>
      <w:tr w:rsidR="00A278E0" w:rsidRPr="00A278E0" w:rsidTr="00741061">
        <w:tc>
          <w:tcPr>
            <w:tcW w:w="7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стойки футбольные</w:t>
            </w:r>
          </w:p>
        </w:tc>
        <w:tc>
          <w:tcPr>
            <w:tcW w:w="23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10 шт.</w:t>
            </w:r>
          </w:p>
        </w:tc>
      </w:tr>
      <w:tr w:rsidR="00A278E0" w:rsidRPr="00A278E0" w:rsidTr="00741061">
        <w:tc>
          <w:tcPr>
            <w:tcW w:w="7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скакалки</w:t>
            </w:r>
          </w:p>
        </w:tc>
        <w:tc>
          <w:tcPr>
            <w:tcW w:w="23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20 шт.</w:t>
            </w:r>
          </w:p>
        </w:tc>
      </w:tr>
      <w:tr w:rsidR="00A278E0" w:rsidRPr="00A278E0" w:rsidTr="00741061">
        <w:tc>
          <w:tcPr>
            <w:tcW w:w="7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мяч волейбольный</w:t>
            </w:r>
          </w:p>
        </w:tc>
        <w:tc>
          <w:tcPr>
            <w:tcW w:w="23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2 шт.</w:t>
            </w:r>
          </w:p>
        </w:tc>
      </w:tr>
      <w:tr w:rsidR="00A278E0" w:rsidRPr="00A278E0" w:rsidTr="00741061">
        <w:tc>
          <w:tcPr>
            <w:tcW w:w="7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фишки переносные</w:t>
            </w:r>
          </w:p>
        </w:tc>
        <w:tc>
          <w:tcPr>
            <w:tcW w:w="23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20 шт.</w:t>
            </w:r>
          </w:p>
        </w:tc>
      </w:tr>
      <w:tr w:rsidR="00A278E0" w:rsidRPr="00A278E0" w:rsidTr="00741061">
        <w:tc>
          <w:tcPr>
            <w:tcW w:w="7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накидки</w:t>
            </w:r>
          </w:p>
        </w:tc>
        <w:tc>
          <w:tcPr>
            <w:tcW w:w="23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20 шт.</w:t>
            </w:r>
          </w:p>
        </w:tc>
      </w:tr>
      <w:tr w:rsidR="00A278E0" w:rsidRPr="00A278E0" w:rsidTr="00741061">
        <w:tc>
          <w:tcPr>
            <w:tcW w:w="7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мячи мини-футбольные</w:t>
            </w:r>
          </w:p>
        </w:tc>
        <w:tc>
          <w:tcPr>
            <w:tcW w:w="23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10 шт.</w:t>
            </w:r>
          </w:p>
        </w:tc>
      </w:tr>
    </w:tbl>
    <w:p w:rsidR="00391F6E" w:rsidRPr="00391F6E" w:rsidRDefault="00A278E0" w:rsidP="00911240">
      <w:pPr>
        <w:pStyle w:val="1"/>
        <w:keepNext/>
        <w:pBdr>
          <w:bottom w:val="single" w:sz="6" w:space="0" w:color="D6DDB9"/>
        </w:pBdr>
        <w:shd w:val="clear" w:color="auto" w:fill="FFFFFF"/>
        <w:spacing w:before="0" w:beforeAutospacing="0" w:after="0" w:afterAutospacing="0"/>
        <w:rPr>
          <w:color w:val="366091"/>
          <w:sz w:val="24"/>
          <w:szCs w:val="24"/>
        </w:rPr>
      </w:pPr>
      <w:r w:rsidRPr="00A278E0">
        <w:rPr>
          <w:rStyle w:val="c22"/>
          <w:b w:val="0"/>
          <w:bCs w:val="0"/>
          <w:color w:val="000000"/>
        </w:rPr>
        <w:t> </w:t>
      </w:r>
      <w:r w:rsidR="00391F6E" w:rsidRPr="00A278E0">
        <w:rPr>
          <w:rStyle w:val="c41c24"/>
          <w:color w:val="000000"/>
          <w:sz w:val="24"/>
          <w:szCs w:val="24"/>
        </w:rPr>
        <w:t>Список литературы для учащихся и педагогов</w:t>
      </w:r>
      <w:r w:rsidR="00391F6E">
        <w:rPr>
          <w:rStyle w:val="c41c24"/>
          <w:color w:val="000000"/>
          <w:sz w:val="24"/>
          <w:szCs w:val="24"/>
        </w:rPr>
        <w:t>:</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«Сто одно упражнение для юных футболистов</w:t>
      </w:r>
      <w:proofErr w:type="gramStart"/>
      <w:r w:rsidRPr="00A278E0">
        <w:rPr>
          <w:rStyle w:val="c19"/>
          <w:rFonts w:ascii="Times New Roman" w:hAnsi="Times New Roman" w:cs="Times New Roman"/>
          <w:color w:val="000000"/>
        </w:rPr>
        <w:t xml:space="preserve">.» - </w:t>
      </w:r>
      <w:proofErr w:type="spellStart"/>
      <w:proofErr w:type="gramEnd"/>
      <w:r w:rsidRPr="00A278E0">
        <w:rPr>
          <w:rStyle w:val="c19"/>
          <w:rFonts w:ascii="Times New Roman" w:hAnsi="Times New Roman" w:cs="Times New Roman"/>
          <w:color w:val="000000"/>
        </w:rPr>
        <w:t>Малькольм</w:t>
      </w:r>
      <w:proofErr w:type="spellEnd"/>
      <w:r w:rsidRPr="00A278E0">
        <w:rPr>
          <w:rStyle w:val="c19"/>
          <w:rFonts w:ascii="Times New Roman" w:hAnsi="Times New Roman" w:cs="Times New Roman"/>
          <w:color w:val="000000"/>
        </w:rPr>
        <w:t xml:space="preserve"> Кук, А.С.Т. </w:t>
      </w:r>
      <w:proofErr w:type="spellStart"/>
      <w:r w:rsidRPr="00A278E0">
        <w:rPr>
          <w:rStyle w:val="c19"/>
          <w:rFonts w:ascii="Times New Roman" w:hAnsi="Times New Roman" w:cs="Times New Roman"/>
          <w:color w:val="000000"/>
        </w:rPr>
        <w:t>Астрель</w:t>
      </w:r>
      <w:proofErr w:type="spellEnd"/>
      <w:r w:rsidRPr="00A278E0">
        <w:rPr>
          <w:rStyle w:val="c19"/>
          <w:rFonts w:ascii="Times New Roman" w:hAnsi="Times New Roman" w:cs="Times New Roman"/>
          <w:color w:val="000000"/>
        </w:rPr>
        <w:t xml:space="preserve">. Москва </w:t>
      </w:r>
      <w:smartTag w:uri="urn:schemas-microsoft-com:office:smarttags" w:element="metricconverter">
        <w:smartTagPr>
          <w:attr w:name="ProductID" w:val="2003 г"/>
        </w:smartTagPr>
        <w:r w:rsidRPr="00A278E0">
          <w:rPr>
            <w:rStyle w:val="c19"/>
            <w:rFonts w:ascii="Times New Roman" w:hAnsi="Times New Roman" w:cs="Times New Roman"/>
            <w:color w:val="000000"/>
          </w:rPr>
          <w:t>2003 г</w:t>
        </w:r>
      </w:smartTag>
      <w:r w:rsidRPr="00A278E0">
        <w:rPr>
          <w:rStyle w:val="c19"/>
          <w:rFonts w:ascii="Times New Roman" w:hAnsi="Times New Roman" w:cs="Times New Roman"/>
          <w:color w:val="000000"/>
        </w:rPr>
        <w:t>.</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 xml:space="preserve">Харви Д., </w:t>
      </w:r>
      <w:proofErr w:type="spellStart"/>
      <w:r w:rsidRPr="00A278E0">
        <w:rPr>
          <w:rStyle w:val="c19"/>
          <w:rFonts w:ascii="Times New Roman" w:hAnsi="Times New Roman" w:cs="Times New Roman"/>
          <w:color w:val="000000"/>
        </w:rPr>
        <w:t>Даргвонт</w:t>
      </w:r>
      <w:proofErr w:type="spellEnd"/>
      <w:r w:rsidRPr="00A278E0">
        <w:rPr>
          <w:rStyle w:val="c19"/>
          <w:rFonts w:ascii="Times New Roman" w:hAnsi="Times New Roman" w:cs="Times New Roman"/>
          <w:color w:val="000000"/>
        </w:rPr>
        <w:t xml:space="preserve"> Р. «Футбол. Уроки лучшей игры</w:t>
      </w:r>
      <w:proofErr w:type="gramStart"/>
      <w:r w:rsidRPr="00A278E0">
        <w:rPr>
          <w:rStyle w:val="c19"/>
          <w:rFonts w:ascii="Times New Roman" w:hAnsi="Times New Roman" w:cs="Times New Roman"/>
          <w:color w:val="000000"/>
        </w:rPr>
        <w:t xml:space="preserve">.» - </w:t>
      </w:r>
      <w:proofErr w:type="gramEnd"/>
      <w:r w:rsidRPr="00A278E0">
        <w:rPr>
          <w:rStyle w:val="c19"/>
          <w:rFonts w:ascii="Times New Roman" w:hAnsi="Times New Roman" w:cs="Times New Roman"/>
          <w:color w:val="000000"/>
        </w:rPr>
        <w:t xml:space="preserve">М.: </w:t>
      </w:r>
      <w:proofErr w:type="spellStart"/>
      <w:r w:rsidRPr="00A278E0">
        <w:rPr>
          <w:rStyle w:val="c19"/>
          <w:rFonts w:ascii="Times New Roman" w:hAnsi="Times New Roman" w:cs="Times New Roman"/>
          <w:color w:val="000000"/>
        </w:rPr>
        <w:t>Шико</w:t>
      </w:r>
      <w:proofErr w:type="spellEnd"/>
      <w:r w:rsidRPr="00A278E0">
        <w:rPr>
          <w:rStyle w:val="c19"/>
          <w:rFonts w:ascii="Times New Roman" w:hAnsi="Times New Roman" w:cs="Times New Roman"/>
          <w:color w:val="000000"/>
        </w:rPr>
        <w:t xml:space="preserve">, </w:t>
      </w:r>
      <w:smartTag w:uri="urn:schemas-microsoft-com:office:smarttags" w:element="metricconverter">
        <w:smartTagPr>
          <w:attr w:name="ProductID" w:val="2007 г"/>
        </w:smartTagPr>
        <w:r w:rsidRPr="00A278E0">
          <w:rPr>
            <w:rStyle w:val="c19"/>
            <w:rFonts w:ascii="Times New Roman" w:hAnsi="Times New Roman" w:cs="Times New Roman"/>
            <w:color w:val="000000"/>
          </w:rPr>
          <w:t>2007 г</w:t>
        </w:r>
      </w:smartTag>
      <w:r w:rsidRPr="00A278E0">
        <w:rPr>
          <w:rStyle w:val="c19"/>
          <w:rFonts w:ascii="Times New Roman" w:hAnsi="Times New Roman" w:cs="Times New Roman"/>
          <w:color w:val="000000"/>
        </w:rPr>
        <w:t>.</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Журнал «Физическая культура в школе</w:t>
      </w:r>
      <w:proofErr w:type="gramStart"/>
      <w:r w:rsidRPr="00A278E0">
        <w:rPr>
          <w:rStyle w:val="c19"/>
          <w:rFonts w:ascii="Times New Roman" w:hAnsi="Times New Roman" w:cs="Times New Roman"/>
          <w:color w:val="000000"/>
        </w:rPr>
        <w:t xml:space="preserve">.» - </w:t>
      </w:r>
      <w:proofErr w:type="gramEnd"/>
      <w:r w:rsidRPr="00A278E0">
        <w:rPr>
          <w:rStyle w:val="c19"/>
          <w:rFonts w:ascii="Times New Roman" w:hAnsi="Times New Roman" w:cs="Times New Roman"/>
          <w:color w:val="000000"/>
        </w:rPr>
        <w:t xml:space="preserve">М.: </w:t>
      </w:r>
      <w:smartTag w:uri="urn:schemas-microsoft-com:office:smarttags" w:element="metricconverter">
        <w:smartTagPr>
          <w:attr w:name="ProductID" w:val="2009 г"/>
        </w:smartTagPr>
        <w:r w:rsidRPr="00A278E0">
          <w:rPr>
            <w:rStyle w:val="c19"/>
            <w:rFonts w:ascii="Times New Roman" w:hAnsi="Times New Roman" w:cs="Times New Roman"/>
            <w:color w:val="000000"/>
          </w:rPr>
          <w:t>2009 г</w:t>
        </w:r>
      </w:smartTag>
      <w:r w:rsidRPr="00A278E0">
        <w:rPr>
          <w:rStyle w:val="c19"/>
          <w:rFonts w:ascii="Times New Roman" w:hAnsi="Times New Roman" w:cs="Times New Roman"/>
          <w:color w:val="000000"/>
        </w:rPr>
        <w:t>. №1.</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Кузнецов А.А. «Футбол. Настольная книга детского тренера. І, ІІ, ІІІ, IV этапы</w:t>
      </w:r>
      <w:proofErr w:type="gramStart"/>
      <w:r w:rsidRPr="00A278E0">
        <w:rPr>
          <w:rStyle w:val="c19"/>
          <w:rFonts w:ascii="Times New Roman" w:hAnsi="Times New Roman" w:cs="Times New Roman"/>
          <w:color w:val="000000"/>
        </w:rPr>
        <w:t xml:space="preserve">.» - </w:t>
      </w:r>
      <w:proofErr w:type="gramEnd"/>
      <w:r w:rsidRPr="00A278E0">
        <w:rPr>
          <w:rStyle w:val="c19"/>
          <w:rFonts w:ascii="Times New Roman" w:hAnsi="Times New Roman" w:cs="Times New Roman"/>
          <w:color w:val="000000"/>
        </w:rPr>
        <w:t>М.: Олимпия. Человек</w:t>
      </w:r>
      <w:proofErr w:type="gramStart"/>
      <w:r w:rsidRPr="00A278E0">
        <w:rPr>
          <w:rStyle w:val="c19"/>
          <w:rFonts w:ascii="Times New Roman" w:hAnsi="Times New Roman" w:cs="Times New Roman"/>
          <w:color w:val="000000"/>
        </w:rPr>
        <w:t xml:space="preserve">., </w:t>
      </w:r>
      <w:proofErr w:type="gramEnd"/>
      <w:smartTag w:uri="urn:schemas-microsoft-com:office:smarttags" w:element="metricconverter">
        <w:smartTagPr>
          <w:attr w:name="ProductID" w:val="2008 г"/>
        </w:smartTagPr>
        <w:r w:rsidRPr="00A278E0">
          <w:rPr>
            <w:rStyle w:val="c19"/>
            <w:rFonts w:ascii="Times New Roman" w:hAnsi="Times New Roman" w:cs="Times New Roman"/>
            <w:color w:val="000000"/>
          </w:rPr>
          <w:t>2008 г</w:t>
        </w:r>
      </w:smartTag>
      <w:r w:rsidRPr="00A278E0">
        <w:rPr>
          <w:rStyle w:val="c19"/>
          <w:rFonts w:ascii="Times New Roman" w:hAnsi="Times New Roman" w:cs="Times New Roman"/>
          <w:color w:val="000000"/>
        </w:rPr>
        <w:t>.</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 xml:space="preserve">Новая школа футбольной тренировки «Олимпия Пресс», 2008г. Б.И. </w:t>
      </w:r>
      <w:proofErr w:type="spellStart"/>
      <w:r w:rsidRPr="00A278E0">
        <w:rPr>
          <w:rStyle w:val="c19"/>
          <w:rFonts w:ascii="Times New Roman" w:hAnsi="Times New Roman" w:cs="Times New Roman"/>
          <w:color w:val="000000"/>
        </w:rPr>
        <w:t>Плоп</w:t>
      </w:r>
      <w:proofErr w:type="spellEnd"/>
      <w:r w:rsidRPr="00A278E0">
        <w:rPr>
          <w:rStyle w:val="c19"/>
          <w:rFonts w:ascii="Times New Roman" w:hAnsi="Times New Roman" w:cs="Times New Roman"/>
          <w:color w:val="000000"/>
        </w:rPr>
        <w:t>.</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«Подготовка футболистов. Теория и Практика</w:t>
      </w:r>
      <w:proofErr w:type="gramStart"/>
      <w:r w:rsidRPr="00A278E0">
        <w:rPr>
          <w:rStyle w:val="c19"/>
          <w:rFonts w:ascii="Times New Roman" w:hAnsi="Times New Roman" w:cs="Times New Roman"/>
          <w:color w:val="000000"/>
        </w:rPr>
        <w:t xml:space="preserve">.» </w:t>
      </w:r>
      <w:proofErr w:type="gramEnd"/>
      <w:r w:rsidRPr="00A278E0">
        <w:rPr>
          <w:rStyle w:val="c19"/>
          <w:rFonts w:ascii="Times New Roman" w:hAnsi="Times New Roman" w:cs="Times New Roman"/>
          <w:color w:val="000000"/>
        </w:rPr>
        <w:t>Г.В. Манаков «Советский спорт» - 2007г.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«Спортивные игры. Техника, тактика, методика обучения. Учебник для вузов</w:t>
      </w:r>
      <w:proofErr w:type="gramStart"/>
      <w:r w:rsidRPr="00A278E0">
        <w:rPr>
          <w:rStyle w:val="c19"/>
          <w:rFonts w:ascii="Times New Roman" w:hAnsi="Times New Roman" w:cs="Times New Roman"/>
          <w:color w:val="000000"/>
        </w:rPr>
        <w:t xml:space="preserve">.» - </w:t>
      </w:r>
      <w:proofErr w:type="gramEnd"/>
      <w:r w:rsidRPr="00A278E0">
        <w:rPr>
          <w:rStyle w:val="c19"/>
          <w:rFonts w:ascii="Times New Roman" w:hAnsi="Times New Roman" w:cs="Times New Roman"/>
          <w:color w:val="000000"/>
        </w:rPr>
        <w:t xml:space="preserve">Ю.Д. Железняк, В.И. Савин, Ю.М. Портнов, А.В. </w:t>
      </w:r>
      <w:proofErr w:type="spellStart"/>
      <w:r w:rsidRPr="00A278E0">
        <w:rPr>
          <w:rStyle w:val="c19"/>
          <w:rFonts w:ascii="Times New Roman" w:hAnsi="Times New Roman" w:cs="Times New Roman"/>
          <w:color w:val="000000"/>
        </w:rPr>
        <w:t>Лексанов</w:t>
      </w:r>
      <w:proofErr w:type="spellEnd"/>
      <w:r w:rsidRPr="00A278E0">
        <w:rPr>
          <w:rStyle w:val="c19"/>
          <w:rFonts w:ascii="Times New Roman" w:hAnsi="Times New Roman" w:cs="Times New Roman"/>
          <w:color w:val="000000"/>
        </w:rPr>
        <w:t xml:space="preserve"> «</w:t>
      </w:r>
      <w:proofErr w:type="spellStart"/>
      <w:r w:rsidRPr="00A278E0">
        <w:rPr>
          <w:rStyle w:val="c19"/>
          <w:rFonts w:ascii="Times New Roman" w:hAnsi="Times New Roman" w:cs="Times New Roman"/>
          <w:color w:val="000000"/>
        </w:rPr>
        <w:t>Academia</w:t>
      </w:r>
      <w:proofErr w:type="spellEnd"/>
      <w:r w:rsidRPr="00A278E0">
        <w:rPr>
          <w:rStyle w:val="c19"/>
          <w:rFonts w:ascii="Times New Roman" w:hAnsi="Times New Roman" w:cs="Times New Roman"/>
          <w:color w:val="000000"/>
        </w:rPr>
        <w:t>», 2008г.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«Физическая подготовка футболистов</w:t>
      </w:r>
      <w:proofErr w:type="gramStart"/>
      <w:r w:rsidRPr="00A278E0">
        <w:rPr>
          <w:rStyle w:val="c19"/>
          <w:rFonts w:ascii="Times New Roman" w:hAnsi="Times New Roman" w:cs="Times New Roman"/>
          <w:color w:val="000000"/>
        </w:rPr>
        <w:t xml:space="preserve">.» - </w:t>
      </w:r>
      <w:proofErr w:type="gramEnd"/>
      <w:r w:rsidRPr="00A278E0">
        <w:rPr>
          <w:rStyle w:val="c19"/>
          <w:rFonts w:ascii="Times New Roman" w:hAnsi="Times New Roman" w:cs="Times New Roman"/>
          <w:color w:val="000000"/>
        </w:rPr>
        <w:t>М.А. Годик «Олимпия. Пресс», 2008г.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 xml:space="preserve">«Физические упражнения и подвижные игры. Методическое пособие» В.С. Кузнецов, Г.А. </w:t>
      </w:r>
      <w:proofErr w:type="spellStart"/>
      <w:r w:rsidRPr="00A278E0">
        <w:rPr>
          <w:rStyle w:val="c19"/>
          <w:rFonts w:ascii="Times New Roman" w:hAnsi="Times New Roman" w:cs="Times New Roman"/>
          <w:color w:val="000000"/>
        </w:rPr>
        <w:t>Колодгницкий</w:t>
      </w:r>
      <w:proofErr w:type="spellEnd"/>
      <w:r w:rsidRPr="00A278E0">
        <w:rPr>
          <w:rStyle w:val="c19"/>
          <w:rFonts w:ascii="Times New Roman" w:hAnsi="Times New Roman" w:cs="Times New Roman"/>
          <w:color w:val="000000"/>
        </w:rPr>
        <w:t xml:space="preserve">, Н.Ц. </w:t>
      </w:r>
      <w:proofErr w:type="spellStart"/>
      <w:r w:rsidRPr="00A278E0">
        <w:rPr>
          <w:rStyle w:val="c19"/>
          <w:rFonts w:ascii="Times New Roman" w:hAnsi="Times New Roman" w:cs="Times New Roman"/>
          <w:color w:val="000000"/>
        </w:rPr>
        <w:t>Эпас</w:t>
      </w:r>
      <w:proofErr w:type="spellEnd"/>
      <w:r w:rsidRPr="00A278E0">
        <w:rPr>
          <w:rStyle w:val="c19"/>
          <w:rFonts w:ascii="Times New Roman" w:hAnsi="Times New Roman" w:cs="Times New Roman"/>
          <w:color w:val="000000"/>
        </w:rPr>
        <w:t>, 2006г.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«Футбол-это жизнь» (Взгляд из России) Петров А. Москва, 2004г.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«Футбол в школе</w:t>
      </w:r>
      <w:proofErr w:type="gramStart"/>
      <w:r w:rsidRPr="00A278E0">
        <w:rPr>
          <w:rStyle w:val="c19"/>
          <w:rFonts w:ascii="Times New Roman" w:hAnsi="Times New Roman" w:cs="Times New Roman"/>
          <w:color w:val="000000"/>
        </w:rPr>
        <w:t xml:space="preserve">.» </w:t>
      </w:r>
      <w:proofErr w:type="spellStart"/>
      <w:proofErr w:type="gramEnd"/>
      <w:r w:rsidRPr="00A278E0">
        <w:rPr>
          <w:rStyle w:val="c19"/>
          <w:rFonts w:ascii="Times New Roman" w:hAnsi="Times New Roman" w:cs="Times New Roman"/>
          <w:color w:val="000000"/>
        </w:rPr>
        <w:t>Швыдов</w:t>
      </w:r>
      <w:proofErr w:type="spellEnd"/>
      <w:r w:rsidRPr="00A278E0">
        <w:rPr>
          <w:rStyle w:val="c19"/>
          <w:rFonts w:ascii="Times New Roman" w:hAnsi="Times New Roman" w:cs="Times New Roman"/>
          <w:color w:val="000000"/>
        </w:rPr>
        <w:t xml:space="preserve"> И.А. «Терра-Спорт», 2002г.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«Футбол. Основы игры</w:t>
      </w:r>
      <w:proofErr w:type="gramStart"/>
      <w:r w:rsidRPr="00A278E0">
        <w:rPr>
          <w:rStyle w:val="c19"/>
          <w:rFonts w:ascii="Times New Roman" w:hAnsi="Times New Roman" w:cs="Times New Roman"/>
          <w:color w:val="000000"/>
        </w:rPr>
        <w:t xml:space="preserve">.» </w:t>
      </w:r>
      <w:proofErr w:type="gramEnd"/>
      <w:r w:rsidRPr="00A278E0">
        <w:rPr>
          <w:rStyle w:val="c19"/>
          <w:rFonts w:ascii="Times New Roman" w:hAnsi="Times New Roman" w:cs="Times New Roman"/>
          <w:color w:val="000000"/>
        </w:rPr>
        <w:t>Денни Милке. «</w:t>
      </w:r>
      <w:proofErr w:type="spellStart"/>
      <w:r w:rsidRPr="00A278E0">
        <w:rPr>
          <w:rStyle w:val="c19"/>
          <w:rFonts w:ascii="Times New Roman" w:hAnsi="Times New Roman" w:cs="Times New Roman"/>
          <w:color w:val="000000"/>
        </w:rPr>
        <w:t>Астрель</w:t>
      </w:r>
      <w:proofErr w:type="spellEnd"/>
      <w:r w:rsidRPr="00A278E0">
        <w:rPr>
          <w:rStyle w:val="c19"/>
          <w:rFonts w:ascii="Times New Roman" w:hAnsi="Times New Roman" w:cs="Times New Roman"/>
          <w:color w:val="000000"/>
        </w:rPr>
        <w:t>», 2007г.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«Футбол для начинающих</w:t>
      </w:r>
      <w:proofErr w:type="gramStart"/>
      <w:r w:rsidRPr="00A278E0">
        <w:rPr>
          <w:rStyle w:val="c19"/>
          <w:rFonts w:ascii="Times New Roman" w:hAnsi="Times New Roman" w:cs="Times New Roman"/>
          <w:color w:val="000000"/>
        </w:rPr>
        <w:t xml:space="preserve">.» </w:t>
      </w:r>
      <w:proofErr w:type="gramEnd"/>
      <w:r w:rsidRPr="00A278E0">
        <w:rPr>
          <w:rStyle w:val="c19"/>
          <w:rFonts w:ascii="Times New Roman" w:hAnsi="Times New Roman" w:cs="Times New Roman"/>
          <w:color w:val="000000"/>
        </w:rPr>
        <w:t xml:space="preserve">Ричард </w:t>
      </w:r>
      <w:proofErr w:type="spellStart"/>
      <w:r w:rsidRPr="00A278E0">
        <w:rPr>
          <w:rStyle w:val="c19"/>
          <w:rFonts w:ascii="Times New Roman" w:hAnsi="Times New Roman" w:cs="Times New Roman"/>
          <w:color w:val="000000"/>
        </w:rPr>
        <w:t>Дангворд</w:t>
      </w:r>
      <w:proofErr w:type="spellEnd"/>
      <w:r w:rsidRPr="00A278E0">
        <w:rPr>
          <w:rStyle w:val="c19"/>
          <w:rFonts w:ascii="Times New Roman" w:hAnsi="Times New Roman" w:cs="Times New Roman"/>
          <w:color w:val="000000"/>
        </w:rPr>
        <w:t>, Дж. Миллер. «</w:t>
      </w:r>
      <w:proofErr w:type="spellStart"/>
      <w:r w:rsidRPr="00A278E0">
        <w:rPr>
          <w:rStyle w:val="c19"/>
          <w:rFonts w:ascii="Times New Roman" w:hAnsi="Times New Roman" w:cs="Times New Roman"/>
          <w:color w:val="000000"/>
        </w:rPr>
        <w:t>Астрель</w:t>
      </w:r>
      <w:proofErr w:type="spellEnd"/>
      <w:r w:rsidRPr="00A278E0">
        <w:rPr>
          <w:rStyle w:val="c19"/>
          <w:rFonts w:ascii="Times New Roman" w:hAnsi="Times New Roman" w:cs="Times New Roman"/>
          <w:color w:val="000000"/>
        </w:rPr>
        <w:t>», 2006г.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«Футбол (Уроки спорта)</w:t>
      </w:r>
      <w:proofErr w:type="gramStart"/>
      <w:r w:rsidRPr="00A278E0">
        <w:rPr>
          <w:rStyle w:val="c19"/>
          <w:rFonts w:ascii="Times New Roman" w:hAnsi="Times New Roman" w:cs="Times New Roman"/>
          <w:color w:val="000000"/>
        </w:rPr>
        <w:t>.»</w:t>
      </w:r>
      <w:proofErr w:type="gramEnd"/>
      <w:r w:rsidRPr="00A278E0">
        <w:rPr>
          <w:rStyle w:val="c19"/>
          <w:rFonts w:ascii="Times New Roman" w:hAnsi="Times New Roman" w:cs="Times New Roman"/>
          <w:color w:val="000000"/>
        </w:rPr>
        <w:t xml:space="preserve"> </w:t>
      </w:r>
      <w:proofErr w:type="spellStart"/>
      <w:r w:rsidRPr="00A278E0">
        <w:rPr>
          <w:rStyle w:val="c19"/>
          <w:rFonts w:ascii="Times New Roman" w:hAnsi="Times New Roman" w:cs="Times New Roman"/>
          <w:color w:val="000000"/>
        </w:rPr>
        <w:t>Дезор</w:t>
      </w:r>
      <w:proofErr w:type="spellEnd"/>
      <w:r w:rsidRPr="00A278E0">
        <w:rPr>
          <w:rStyle w:val="c19"/>
          <w:rFonts w:ascii="Times New Roman" w:hAnsi="Times New Roman" w:cs="Times New Roman"/>
          <w:color w:val="000000"/>
        </w:rPr>
        <w:t xml:space="preserve"> М. «АСТ», 2006г.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«Футбол. Формирование основ индивидуального технико-тактического мастерства юных футболистов</w:t>
      </w:r>
      <w:proofErr w:type="gramStart"/>
      <w:r w:rsidRPr="00A278E0">
        <w:rPr>
          <w:rStyle w:val="c19"/>
          <w:rFonts w:ascii="Times New Roman" w:hAnsi="Times New Roman" w:cs="Times New Roman"/>
          <w:color w:val="000000"/>
        </w:rPr>
        <w:t xml:space="preserve">.» </w:t>
      </w:r>
      <w:proofErr w:type="gramEnd"/>
      <w:r w:rsidRPr="00A278E0">
        <w:rPr>
          <w:rStyle w:val="c19"/>
          <w:rFonts w:ascii="Times New Roman" w:hAnsi="Times New Roman" w:cs="Times New Roman"/>
          <w:color w:val="000000"/>
        </w:rPr>
        <w:t>Петухов А.В. «Советский спорт», 2006г.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«Футбольный тренер</w:t>
      </w:r>
      <w:proofErr w:type="gramStart"/>
      <w:r w:rsidRPr="00A278E0">
        <w:rPr>
          <w:rStyle w:val="c19"/>
          <w:rFonts w:ascii="Times New Roman" w:hAnsi="Times New Roman" w:cs="Times New Roman"/>
          <w:color w:val="000000"/>
        </w:rPr>
        <w:t>.» «</w:t>
      </w:r>
      <w:proofErr w:type="gramEnd"/>
      <w:r w:rsidRPr="00A278E0">
        <w:rPr>
          <w:rStyle w:val="c19"/>
          <w:rFonts w:ascii="Times New Roman" w:hAnsi="Times New Roman" w:cs="Times New Roman"/>
          <w:color w:val="000000"/>
        </w:rPr>
        <w:t xml:space="preserve">Терра-Спорт», </w:t>
      </w:r>
      <w:proofErr w:type="spellStart"/>
      <w:r w:rsidRPr="00A278E0">
        <w:rPr>
          <w:rStyle w:val="c19"/>
          <w:rFonts w:ascii="Times New Roman" w:hAnsi="Times New Roman" w:cs="Times New Roman"/>
          <w:color w:val="000000"/>
        </w:rPr>
        <w:t>Сассо</w:t>
      </w:r>
      <w:proofErr w:type="spellEnd"/>
      <w:r w:rsidRPr="00A278E0">
        <w:rPr>
          <w:rStyle w:val="c19"/>
          <w:rFonts w:ascii="Times New Roman" w:hAnsi="Times New Roman" w:cs="Times New Roman"/>
          <w:color w:val="000000"/>
        </w:rPr>
        <w:t xml:space="preserve"> Э., 2003г.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«Убойный футбол и другие игры для детей</w:t>
      </w:r>
      <w:proofErr w:type="gramStart"/>
      <w:r w:rsidRPr="00A278E0">
        <w:rPr>
          <w:rStyle w:val="c19"/>
          <w:rFonts w:ascii="Times New Roman" w:hAnsi="Times New Roman" w:cs="Times New Roman"/>
          <w:color w:val="000000"/>
        </w:rPr>
        <w:t xml:space="preserve">.» </w:t>
      </w:r>
      <w:proofErr w:type="gramEnd"/>
      <w:r w:rsidRPr="00A278E0">
        <w:rPr>
          <w:rStyle w:val="c19"/>
          <w:rFonts w:ascii="Times New Roman" w:hAnsi="Times New Roman" w:cs="Times New Roman"/>
          <w:color w:val="000000"/>
        </w:rPr>
        <w:t xml:space="preserve">Е.В. </w:t>
      </w:r>
      <w:proofErr w:type="spellStart"/>
      <w:r w:rsidRPr="00A278E0">
        <w:rPr>
          <w:rStyle w:val="c19"/>
          <w:rFonts w:ascii="Times New Roman" w:hAnsi="Times New Roman" w:cs="Times New Roman"/>
          <w:color w:val="000000"/>
        </w:rPr>
        <w:t>Пантилеева</w:t>
      </w:r>
      <w:proofErr w:type="spellEnd"/>
      <w:r w:rsidRPr="00A278E0">
        <w:rPr>
          <w:rStyle w:val="c19"/>
          <w:rFonts w:ascii="Times New Roman" w:hAnsi="Times New Roman" w:cs="Times New Roman"/>
          <w:color w:val="000000"/>
        </w:rPr>
        <w:t xml:space="preserve"> «Феникс», 2008г.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«Физиология футбола</w:t>
      </w:r>
      <w:proofErr w:type="gramStart"/>
      <w:r w:rsidRPr="00A278E0">
        <w:rPr>
          <w:rStyle w:val="c19"/>
          <w:rFonts w:ascii="Times New Roman" w:hAnsi="Times New Roman" w:cs="Times New Roman"/>
          <w:color w:val="000000"/>
        </w:rPr>
        <w:t xml:space="preserve">.» </w:t>
      </w:r>
      <w:proofErr w:type="spellStart"/>
      <w:proofErr w:type="gramEnd"/>
      <w:r w:rsidRPr="00A278E0">
        <w:rPr>
          <w:rStyle w:val="c19"/>
          <w:rFonts w:ascii="Times New Roman" w:hAnsi="Times New Roman" w:cs="Times New Roman"/>
          <w:color w:val="000000"/>
        </w:rPr>
        <w:t>Орджаникидзе</w:t>
      </w:r>
      <w:proofErr w:type="spellEnd"/>
      <w:r w:rsidRPr="00A278E0">
        <w:rPr>
          <w:rStyle w:val="c19"/>
          <w:rFonts w:ascii="Times New Roman" w:hAnsi="Times New Roman" w:cs="Times New Roman"/>
          <w:color w:val="000000"/>
        </w:rPr>
        <w:t xml:space="preserve"> З.Г. «Человек», 2008г.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 xml:space="preserve">«Энциклопедия физических упражнений», Ежи </w:t>
      </w:r>
      <w:proofErr w:type="spellStart"/>
      <w:r w:rsidRPr="00A278E0">
        <w:rPr>
          <w:rStyle w:val="c19"/>
          <w:rFonts w:ascii="Times New Roman" w:hAnsi="Times New Roman" w:cs="Times New Roman"/>
          <w:color w:val="000000"/>
        </w:rPr>
        <w:t>Талага</w:t>
      </w:r>
      <w:proofErr w:type="spellEnd"/>
      <w:r w:rsidRPr="00A278E0">
        <w:rPr>
          <w:rStyle w:val="c19"/>
          <w:rFonts w:ascii="Times New Roman" w:hAnsi="Times New Roman" w:cs="Times New Roman"/>
          <w:color w:val="000000"/>
        </w:rPr>
        <w:t xml:space="preserve"> «Физкультура и спорт», 1998г.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«Мой друг физкультура</w:t>
      </w:r>
      <w:proofErr w:type="gramStart"/>
      <w:r w:rsidRPr="00A278E0">
        <w:rPr>
          <w:rStyle w:val="c19"/>
          <w:rFonts w:ascii="Times New Roman" w:hAnsi="Times New Roman" w:cs="Times New Roman"/>
          <w:color w:val="000000"/>
        </w:rPr>
        <w:t xml:space="preserve">.» </w:t>
      </w:r>
      <w:proofErr w:type="gramEnd"/>
      <w:r w:rsidRPr="00A278E0">
        <w:rPr>
          <w:rStyle w:val="c19"/>
          <w:rFonts w:ascii="Times New Roman" w:hAnsi="Times New Roman" w:cs="Times New Roman"/>
          <w:color w:val="000000"/>
        </w:rPr>
        <w:t>В.И. Лях «</w:t>
      </w:r>
      <w:proofErr w:type="spellStart"/>
      <w:r w:rsidRPr="00A278E0">
        <w:rPr>
          <w:rStyle w:val="c19"/>
          <w:rFonts w:ascii="Times New Roman" w:hAnsi="Times New Roman" w:cs="Times New Roman"/>
          <w:color w:val="000000"/>
        </w:rPr>
        <w:t>Просвящение</w:t>
      </w:r>
      <w:proofErr w:type="spellEnd"/>
      <w:r w:rsidRPr="00A278E0">
        <w:rPr>
          <w:rStyle w:val="c19"/>
          <w:rFonts w:ascii="Times New Roman" w:hAnsi="Times New Roman" w:cs="Times New Roman"/>
          <w:color w:val="000000"/>
        </w:rPr>
        <w:t>», 2005г.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«Футбол правила игры</w:t>
      </w:r>
      <w:proofErr w:type="gramStart"/>
      <w:r w:rsidRPr="00A278E0">
        <w:rPr>
          <w:rStyle w:val="c19"/>
          <w:rFonts w:ascii="Times New Roman" w:hAnsi="Times New Roman" w:cs="Times New Roman"/>
          <w:color w:val="000000"/>
        </w:rPr>
        <w:t>.» (</w:t>
      </w:r>
      <w:proofErr w:type="gramEnd"/>
      <w:r w:rsidRPr="00A278E0">
        <w:rPr>
          <w:rStyle w:val="c19"/>
          <w:rFonts w:ascii="Times New Roman" w:hAnsi="Times New Roman" w:cs="Times New Roman"/>
          <w:color w:val="000000"/>
        </w:rPr>
        <w:t>Москва), МФ футбольных ассоциаций «Терра спорт» 2004г.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«Мини футбол на уроке физической культуры</w:t>
      </w:r>
      <w:proofErr w:type="gramStart"/>
      <w:r w:rsidRPr="00A278E0">
        <w:rPr>
          <w:rStyle w:val="c19"/>
          <w:rFonts w:ascii="Times New Roman" w:hAnsi="Times New Roman" w:cs="Times New Roman"/>
          <w:color w:val="000000"/>
        </w:rPr>
        <w:t>.» (</w:t>
      </w:r>
      <w:proofErr w:type="gramEnd"/>
      <w:r w:rsidRPr="00A278E0">
        <w:rPr>
          <w:rStyle w:val="c19"/>
          <w:rFonts w:ascii="Times New Roman" w:hAnsi="Times New Roman" w:cs="Times New Roman"/>
          <w:color w:val="000000"/>
        </w:rPr>
        <w:t>Москва) Веревкин М.П., «ТВТ Дивизион», 2006г.</w:t>
      </w:r>
    </w:p>
    <w:p w:rsidR="00391F6E" w:rsidRPr="00A278E0" w:rsidRDefault="00391F6E" w:rsidP="00391F6E">
      <w:pPr>
        <w:numPr>
          <w:ilvl w:val="0"/>
          <w:numId w:val="15"/>
        </w:numPr>
        <w:shd w:val="clear" w:color="auto" w:fill="FFFFFF"/>
        <w:spacing w:after="0" w:line="240" w:lineRule="auto"/>
        <w:ind w:left="360"/>
        <w:jc w:val="both"/>
        <w:rPr>
          <w:rFonts w:ascii="Times New Roman" w:hAnsi="Times New Roman" w:cs="Times New Roman"/>
          <w:color w:val="000000"/>
        </w:rPr>
      </w:pPr>
      <w:r w:rsidRPr="00A278E0">
        <w:rPr>
          <w:rStyle w:val="c19"/>
          <w:rFonts w:ascii="Times New Roman" w:hAnsi="Times New Roman" w:cs="Times New Roman"/>
          <w:color w:val="000000"/>
        </w:rPr>
        <w:t>Журнал «Физическая культура в школе</w:t>
      </w:r>
      <w:proofErr w:type="gramStart"/>
      <w:r w:rsidRPr="00A278E0">
        <w:rPr>
          <w:rStyle w:val="c19"/>
          <w:rFonts w:ascii="Times New Roman" w:hAnsi="Times New Roman" w:cs="Times New Roman"/>
          <w:color w:val="000000"/>
        </w:rPr>
        <w:t xml:space="preserve">.» </w:t>
      </w:r>
      <w:proofErr w:type="gramEnd"/>
      <w:r w:rsidRPr="00A278E0">
        <w:rPr>
          <w:rStyle w:val="c19"/>
          <w:rFonts w:ascii="Times New Roman" w:hAnsi="Times New Roman" w:cs="Times New Roman"/>
          <w:color w:val="000000"/>
        </w:rPr>
        <w:t xml:space="preserve">Москва </w:t>
      </w:r>
      <w:smartTag w:uri="urn:schemas-microsoft-com:office:smarttags" w:element="metricconverter">
        <w:smartTagPr>
          <w:attr w:name="ProductID" w:val="2009 г"/>
        </w:smartTagPr>
        <w:r w:rsidRPr="00A278E0">
          <w:rPr>
            <w:rStyle w:val="c19"/>
            <w:rFonts w:ascii="Times New Roman" w:hAnsi="Times New Roman" w:cs="Times New Roman"/>
            <w:color w:val="000000"/>
          </w:rPr>
          <w:t>2009 г</w:t>
        </w:r>
      </w:smartTag>
      <w:r w:rsidRPr="00A278E0">
        <w:rPr>
          <w:rStyle w:val="c19"/>
          <w:rFonts w:ascii="Times New Roman" w:hAnsi="Times New Roman" w:cs="Times New Roman"/>
          <w:color w:val="000000"/>
        </w:rPr>
        <w:t>. №1.</w:t>
      </w:r>
    </w:p>
    <w:p w:rsidR="00A278E0" w:rsidRDefault="00A278E0" w:rsidP="00A278E0">
      <w:pPr>
        <w:pStyle w:val="c30"/>
        <w:shd w:val="clear" w:color="auto" w:fill="FFFFFF"/>
        <w:spacing w:before="0" w:beforeAutospacing="0" w:after="0" w:afterAutospacing="0"/>
        <w:jc w:val="both"/>
        <w:rPr>
          <w:rStyle w:val="c22"/>
          <w:b/>
          <w:bCs/>
          <w:color w:val="000000"/>
        </w:rPr>
      </w:pPr>
    </w:p>
    <w:p w:rsidR="00391F6E" w:rsidRDefault="00911240" w:rsidP="00911240">
      <w:pPr>
        <w:pStyle w:val="c30"/>
        <w:shd w:val="clear" w:color="auto" w:fill="FFFFFF"/>
        <w:spacing w:before="0" w:beforeAutospacing="0" w:after="0" w:afterAutospacing="0"/>
        <w:jc w:val="center"/>
        <w:rPr>
          <w:rStyle w:val="c22"/>
          <w:b/>
          <w:bCs/>
          <w:color w:val="000000"/>
        </w:rPr>
      </w:pPr>
      <w:r w:rsidRPr="00911240">
        <w:rPr>
          <w:b/>
          <w:bCs/>
        </w:rPr>
        <w:t>ОЦЕНОЧНЫЕ МАТЕРИАЛЫ</w:t>
      </w:r>
    </w:p>
    <w:p w:rsidR="00391F6E" w:rsidRPr="00911240" w:rsidRDefault="00391F6E" w:rsidP="00A278E0">
      <w:pPr>
        <w:pStyle w:val="c30"/>
        <w:shd w:val="clear" w:color="auto" w:fill="FFFFFF"/>
        <w:spacing w:before="0" w:beforeAutospacing="0" w:after="0" w:afterAutospacing="0"/>
        <w:jc w:val="both"/>
        <w:rPr>
          <w:color w:val="000000"/>
          <w:sz w:val="16"/>
          <w:szCs w:val="16"/>
        </w:rPr>
      </w:pPr>
    </w:p>
    <w:p w:rsidR="00A278E0" w:rsidRPr="00911240" w:rsidRDefault="00A278E0" w:rsidP="00911240">
      <w:pPr>
        <w:pStyle w:val="c30c25"/>
        <w:shd w:val="clear" w:color="auto" w:fill="FFFFFF"/>
        <w:spacing w:before="0" w:beforeAutospacing="0" w:after="0" w:afterAutospacing="0"/>
        <w:jc w:val="center"/>
        <w:rPr>
          <w:b/>
          <w:color w:val="000000"/>
        </w:rPr>
      </w:pPr>
      <w:r w:rsidRPr="00911240">
        <w:rPr>
          <w:rStyle w:val="c21"/>
          <w:b/>
          <w:iCs/>
          <w:color w:val="000000"/>
        </w:rPr>
        <w:t>Педагогический контроль</w:t>
      </w:r>
      <w:r w:rsidR="00911240">
        <w:rPr>
          <w:rStyle w:val="c21"/>
          <w:b/>
          <w:iCs/>
          <w:color w:val="000000"/>
        </w:rPr>
        <w:t>.</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Важнейшей функцией управления педагогическим процессом является контроль, определяющий эффективность учебной работы   на всём её протяжении. Применяются следующие виды и формы  контроля:</w:t>
      </w:r>
    </w:p>
    <w:p w:rsidR="00A278E0" w:rsidRPr="00A278E0" w:rsidRDefault="00A278E0" w:rsidP="00A278E0">
      <w:pPr>
        <w:numPr>
          <w:ilvl w:val="0"/>
          <w:numId w:val="6"/>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предварительный контроль (оценка уровня развития физических качеств), осуществляется педагогом в форме тестирования.</w:t>
      </w:r>
    </w:p>
    <w:p w:rsidR="00A278E0" w:rsidRPr="00A278E0" w:rsidRDefault="00A278E0" w:rsidP="00A278E0">
      <w:pPr>
        <w:numPr>
          <w:ilvl w:val="0"/>
          <w:numId w:val="6"/>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текущий контроль (оценка усвоения изучаемого материала, физической подготовленности и состояния здоровья) осуществляется педагогом в форме наблюдения.</w:t>
      </w:r>
    </w:p>
    <w:p w:rsidR="00A278E0" w:rsidRPr="00A278E0" w:rsidRDefault="00A278E0" w:rsidP="00A278E0">
      <w:pPr>
        <w:numPr>
          <w:ilvl w:val="0"/>
          <w:numId w:val="6"/>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промежуточный контроль (за подготовленностью - (навыки)) проводится один раз в полугодие в форме тестирования.</w:t>
      </w:r>
    </w:p>
    <w:p w:rsidR="00A278E0" w:rsidRPr="00A278E0" w:rsidRDefault="00A278E0" w:rsidP="00A278E0">
      <w:pPr>
        <w:numPr>
          <w:ilvl w:val="0"/>
          <w:numId w:val="6"/>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итоговая аттестация, проводится в конце каждого учебного года, в форме  выполнения контрольных упражнений (тестирование) по общей физической подготовке, уровню освоения навыков футбола, а также теоретических знаний. Нормативные требования по всем компонентам подготовки  и описание тестов см. в приложении к программе.</w:t>
      </w:r>
    </w:p>
    <w:p w:rsidR="00A278E0" w:rsidRPr="00A278E0" w:rsidRDefault="00A278E0" w:rsidP="00A278E0">
      <w:pPr>
        <w:pStyle w:val="1"/>
        <w:keepNext/>
        <w:pBdr>
          <w:bottom w:val="single" w:sz="6" w:space="0" w:color="D6DDB9"/>
        </w:pBdr>
        <w:shd w:val="clear" w:color="auto" w:fill="FFFFFF"/>
        <w:spacing w:before="0" w:beforeAutospacing="0" w:after="0" w:afterAutospacing="0"/>
        <w:jc w:val="center"/>
        <w:rPr>
          <w:color w:val="366091"/>
          <w:sz w:val="24"/>
          <w:szCs w:val="24"/>
        </w:rPr>
      </w:pPr>
      <w:r w:rsidRPr="00A278E0">
        <w:rPr>
          <w:rStyle w:val="c41c24"/>
          <w:color w:val="000000"/>
          <w:sz w:val="24"/>
          <w:szCs w:val="24"/>
        </w:rPr>
        <w:t>Организация деятельности учащихся</w:t>
      </w:r>
    </w:p>
    <w:p w:rsidR="00A278E0" w:rsidRPr="00A278E0" w:rsidRDefault="00A278E0" w:rsidP="00911240">
      <w:pPr>
        <w:pStyle w:val="c30c52"/>
        <w:shd w:val="clear" w:color="auto" w:fill="FFFFFF"/>
        <w:spacing w:before="0" w:beforeAutospacing="0" w:after="0" w:afterAutospacing="0"/>
        <w:ind w:firstLine="568"/>
        <w:jc w:val="both"/>
        <w:rPr>
          <w:color w:val="000000"/>
        </w:rPr>
      </w:pPr>
      <w:r w:rsidRPr="00A278E0">
        <w:rPr>
          <w:rStyle w:val="c22"/>
          <w:b/>
          <w:bCs/>
          <w:color w:val="000000"/>
        </w:rPr>
        <w:t> </w:t>
      </w:r>
      <w:r w:rsidRPr="00A278E0">
        <w:rPr>
          <w:rStyle w:val="c22c34"/>
          <w:b/>
          <w:bCs/>
          <w:color w:val="000000"/>
          <w:u w:val="single"/>
        </w:rPr>
        <w:t>Результатом образовательной деятельности</w:t>
      </w:r>
      <w:r w:rsidRPr="00A278E0">
        <w:rPr>
          <w:rStyle w:val="c19"/>
          <w:color w:val="000000"/>
        </w:rPr>
        <w:t> детей по программе «Футбол», являются показатели, характеризующие оздоровление и развитие детей:</w:t>
      </w:r>
    </w:p>
    <w:p w:rsidR="00A278E0" w:rsidRPr="00A278E0" w:rsidRDefault="00A278E0" w:rsidP="00A278E0">
      <w:pPr>
        <w:numPr>
          <w:ilvl w:val="0"/>
          <w:numId w:val="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улучшение физических кондиций,</w:t>
      </w:r>
    </w:p>
    <w:p w:rsidR="00A278E0" w:rsidRPr="00A278E0" w:rsidRDefault="00A278E0" w:rsidP="00A278E0">
      <w:pPr>
        <w:numPr>
          <w:ilvl w:val="0"/>
          <w:numId w:val="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lastRenderedPageBreak/>
        <w:t>рост уровня развития физических качеств,</w:t>
      </w:r>
    </w:p>
    <w:p w:rsidR="00A278E0" w:rsidRPr="00A278E0" w:rsidRDefault="00A278E0" w:rsidP="00A278E0">
      <w:pPr>
        <w:numPr>
          <w:ilvl w:val="0"/>
          <w:numId w:val="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освоение основных приёмов и навыков игры в футбол,</w:t>
      </w:r>
    </w:p>
    <w:p w:rsidR="00A278E0" w:rsidRPr="00A278E0" w:rsidRDefault="00A278E0" w:rsidP="00A278E0">
      <w:pPr>
        <w:numPr>
          <w:ilvl w:val="0"/>
          <w:numId w:val="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приобретение теоретических знаний, как основ здорового образа жизни,</w:t>
      </w:r>
    </w:p>
    <w:p w:rsidR="00A278E0" w:rsidRPr="00A278E0" w:rsidRDefault="00A278E0" w:rsidP="00A278E0">
      <w:pPr>
        <w:numPr>
          <w:ilvl w:val="0"/>
          <w:numId w:val="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рост личностного развития ребёнка,</w:t>
      </w:r>
    </w:p>
    <w:p w:rsidR="00A278E0" w:rsidRPr="00A278E0" w:rsidRDefault="00A278E0" w:rsidP="00A278E0">
      <w:pPr>
        <w:numPr>
          <w:ilvl w:val="0"/>
          <w:numId w:val="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умение ребёнком оценивать свои достижения,</w:t>
      </w:r>
    </w:p>
    <w:p w:rsidR="00A278E0" w:rsidRPr="00A278E0" w:rsidRDefault="00A278E0" w:rsidP="00A278E0">
      <w:pPr>
        <w:numPr>
          <w:ilvl w:val="0"/>
          <w:numId w:val="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продолжение обучения  перспективных детей в ДЮСШ и СДЮСШОР.</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В каждой возрастной группе предусматривается  сдача контрольных нормативов по общей физической и теоретической  подготовке, определяется степень освоения детьми образовательных знаний, умений и навыков.</w:t>
      </w:r>
    </w:p>
    <w:p w:rsidR="00A278E0" w:rsidRPr="00A278E0" w:rsidRDefault="00A278E0" w:rsidP="00A278E0">
      <w:pPr>
        <w:pStyle w:val="c18c25"/>
        <w:shd w:val="clear" w:color="auto" w:fill="FFFFFF"/>
        <w:spacing w:before="0" w:beforeAutospacing="0" w:after="0" w:afterAutospacing="0"/>
        <w:ind w:firstLine="710"/>
        <w:rPr>
          <w:color w:val="000000"/>
        </w:rPr>
      </w:pPr>
      <w:r w:rsidRPr="00A278E0">
        <w:rPr>
          <w:rStyle w:val="c27"/>
          <w:color w:val="000000"/>
        </w:rPr>
        <w:t>Применяются следующие </w:t>
      </w:r>
      <w:r w:rsidRPr="00A278E0">
        <w:rPr>
          <w:rStyle w:val="c1c34"/>
          <w:b/>
          <w:bCs/>
          <w:iCs/>
          <w:color w:val="000000"/>
          <w:u w:val="single"/>
        </w:rPr>
        <w:t>формы контроля</w:t>
      </w:r>
      <w:r w:rsidRPr="00A278E0">
        <w:rPr>
          <w:rStyle w:val="c22"/>
          <w:b/>
          <w:bCs/>
          <w:color w:val="000000"/>
        </w:rPr>
        <w:t>:</w:t>
      </w:r>
    </w:p>
    <w:p w:rsidR="00A278E0" w:rsidRPr="00A278E0" w:rsidRDefault="00A278E0" w:rsidP="00A278E0">
      <w:pPr>
        <w:numPr>
          <w:ilvl w:val="0"/>
          <w:numId w:val="8"/>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Теоретическая подготовка:</w:t>
      </w:r>
      <w:r w:rsidRPr="00A278E0">
        <w:rPr>
          <w:rStyle w:val="c19"/>
          <w:rFonts w:ascii="Times New Roman" w:hAnsi="Times New Roman" w:cs="Times New Roman"/>
          <w:color w:val="000000"/>
        </w:rPr>
        <w:t xml:space="preserve"> опрос, собеседование, </w:t>
      </w:r>
      <w:proofErr w:type="gramStart"/>
      <w:r w:rsidRPr="00A278E0">
        <w:rPr>
          <w:rStyle w:val="c19"/>
          <w:rFonts w:ascii="Times New Roman" w:hAnsi="Times New Roman" w:cs="Times New Roman"/>
          <w:color w:val="000000"/>
        </w:rPr>
        <w:t>тест-задания</w:t>
      </w:r>
      <w:proofErr w:type="gramEnd"/>
      <w:r w:rsidRPr="00A278E0">
        <w:rPr>
          <w:rStyle w:val="c19"/>
          <w:rFonts w:ascii="Times New Roman" w:hAnsi="Times New Roman" w:cs="Times New Roman"/>
          <w:color w:val="000000"/>
        </w:rPr>
        <w:t>.</w:t>
      </w:r>
    </w:p>
    <w:p w:rsidR="00A278E0" w:rsidRPr="00A278E0" w:rsidRDefault="00A278E0" w:rsidP="00A278E0">
      <w:pPr>
        <w:numPr>
          <w:ilvl w:val="0"/>
          <w:numId w:val="8"/>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Общефизическая подготовка: </w:t>
      </w:r>
      <w:r w:rsidRPr="00A278E0">
        <w:rPr>
          <w:rStyle w:val="c19"/>
          <w:rFonts w:ascii="Times New Roman" w:hAnsi="Times New Roman" w:cs="Times New Roman"/>
          <w:color w:val="000000"/>
        </w:rPr>
        <w:t>тестирование.</w:t>
      </w:r>
    </w:p>
    <w:p w:rsidR="00A278E0" w:rsidRPr="00A278E0" w:rsidRDefault="00A278E0" w:rsidP="00A278E0">
      <w:pPr>
        <w:numPr>
          <w:ilvl w:val="0"/>
          <w:numId w:val="8"/>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Освоение программного материала: </w:t>
      </w:r>
      <w:r w:rsidRPr="00A278E0">
        <w:rPr>
          <w:rStyle w:val="c19"/>
          <w:rFonts w:ascii="Times New Roman" w:hAnsi="Times New Roman" w:cs="Times New Roman"/>
          <w:color w:val="000000"/>
        </w:rPr>
        <w:t> тестирование, наблюдения.</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Мониторинг  отслеживания результатов прописан в главе «Педагогический контроль».</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Сравнительные таблицы для определения уровня физической подготовленности и степени освоения программного материала, описание тестов и способы проведения диагностических процедур прилагаются в «Приложении» к программе.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Перевод  учащихся в группу следующего года обучения производится на основании выполнения контрольно-переводных нормативов по общей физической и специальной подготовке.</w:t>
      </w:r>
    </w:p>
    <w:p w:rsidR="00A278E0" w:rsidRPr="00A278E0" w:rsidRDefault="00A278E0" w:rsidP="00A278E0">
      <w:pPr>
        <w:pStyle w:val="c25c95"/>
        <w:shd w:val="clear" w:color="auto" w:fill="FFFFFF"/>
        <w:spacing w:before="0" w:beforeAutospacing="0" w:after="0" w:afterAutospacing="0"/>
        <w:ind w:firstLine="710"/>
        <w:jc w:val="both"/>
        <w:rPr>
          <w:color w:val="000000"/>
        </w:rPr>
      </w:pPr>
      <w:r w:rsidRPr="00A278E0">
        <w:rPr>
          <w:rStyle w:val="c21"/>
          <w:iCs/>
          <w:color w:val="000000"/>
        </w:rPr>
        <w:t>Методы отслеживания и диагностики результатов:</w:t>
      </w:r>
    </w:p>
    <w:p w:rsidR="00A278E0" w:rsidRPr="00A278E0" w:rsidRDefault="00A278E0" w:rsidP="00A278E0">
      <w:pPr>
        <w:pStyle w:val="c18c25"/>
        <w:shd w:val="clear" w:color="auto" w:fill="FFFFFF"/>
        <w:spacing w:before="0" w:beforeAutospacing="0" w:after="0" w:afterAutospacing="0"/>
        <w:ind w:firstLine="710"/>
        <w:rPr>
          <w:color w:val="000000"/>
        </w:rPr>
      </w:pPr>
      <w:r w:rsidRPr="00A278E0">
        <w:rPr>
          <w:rStyle w:val="c22c34"/>
          <w:b/>
          <w:bCs/>
          <w:color w:val="000000"/>
          <w:u w:val="single"/>
        </w:rPr>
        <w:t>Теоретическая подготовка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
          <w:color w:val="000000"/>
        </w:rPr>
        <w:t>Выявление глубины и прочности полученных знаний раздела </w:t>
      </w:r>
      <w:proofErr w:type="gramStart"/>
      <w:r w:rsidRPr="00A278E0">
        <w:rPr>
          <w:rStyle w:val="c27c29"/>
          <w:iCs/>
          <w:color w:val="000000"/>
        </w:rPr>
        <w:t>теоретическая</w:t>
      </w:r>
      <w:proofErr w:type="gramEnd"/>
      <w:r w:rsidRPr="00A278E0">
        <w:rPr>
          <w:rStyle w:val="c27c29"/>
          <w:iCs/>
          <w:color w:val="000000"/>
        </w:rPr>
        <w:t xml:space="preserve"> </w:t>
      </w:r>
      <w:proofErr w:type="spellStart"/>
      <w:r w:rsidRPr="00A278E0">
        <w:rPr>
          <w:rStyle w:val="c27c29"/>
          <w:iCs/>
          <w:color w:val="000000"/>
        </w:rPr>
        <w:t>подготовка</w:t>
      </w:r>
      <w:r w:rsidRPr="00A278E0">
        <w:rPr>
          <w:rStyle w:val="c27"/>
          <w:color w:val="000000"/>
        </w:rPr>
        <w:t>осуществляется</w:t>
      </w:r>
      <w:proofErr w:type="spellEnd"/>
      <w:r w:rsidRPr="00A278E0">
        <w:rPr>
          <w:rStyle w:val="c27"/>
          <w:color w:val="000000"/>
        </w:rPr>
        <w:t xml:space="preserve"> по средствам использования таких</w:t>
      </w:r>
      <w:r w:rsidRPr="00A278E0">
        <w:rPr>
          <w:rStyle w:val="apple-converted-space"/>
          <w:color w:val="000000"/>
        </w:rPr>
        <w:t> </w:t>
      </w:r>
      <w:r w:rsidRPr="00A278E0">
        <w:rPr>
          <w:rStyle w:val="c22"/>
          <w:b/>
          <w:bCs/>
          <w:color w:val="000000"/>
        </w:rPr>
        <w:t>методов</w:t>
      </w:r>
      <w:r w:rsidRPr="00A278E0">
        <w:rPr>
          <w:rStyle w:val="c19"/>
          <w:color w:val="000000"/>
        </w:rPr>
        <w:t> как опрос, собеседование, творческое задание, экзамен по билетам.</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Формами</w:t>
      </w:r>
      <w:r w:rsidRPr="00A278E0">
        <w:rPr>
          <w:rStyle w:val="c19"/>
          <w:color w:val="000000"/>
        </w:rPr>
        <w:t> проведения проверки теоретических знаний являются: зачётные и экзаменационные формы. Для каждой возрастной группы педагог разрабатывает экзаменационные билеты, включающие вопросы основ теоретических знаний по программе «Играем в футбол».</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Уровень освоения учащимися теоретических знаний определяется по 5-и бальной системе.</w:t>
      </w:r>
    </w:p>
    <w:p w:rsidR="00A278E0" w:rsidRPr="00A278E0" w:rsidRDefault="00A278E0" w:rsidP="00A278E0">
      <w:pPr>
        <w:pStyle w:val="c18c25"/>
        <w:shd w:val="clear" w:color="auto" w:fill="FFFFFF"/>
        <w:spacing w:before="0" w:beforeAutospacing="0" w:after="0" w:afterAutospacing="0"/>
        <w:ind w:firstLine="710"/>
        <w:rPr>
          <w:color w:val="000000"/>
        </w:rPr>
      </w:pPr>
      <w:r w:rsidRPr="00A278E0">
        <w:rPr>
          <w:rStyle w:val="c22c34"/>
          <w:b/>
          <w:bCs/>
          <w:color w:val="000000"/>
          <w:u w:val="single"/>
        </w:rPr>
        <w:t>Общефизическая подготовка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
          <w:color w:val="000000"/>
        </w:rPr>
        <w:t>Контроль эффективности применяемых средств по </w:t>
      </w:r>
      <w:r w:rsidRPr="00A278E0">
        <w:rPr>
          <w:rStyle w:val="c22"/>
          <w:b/>
          <w:bCs/>
          <w:color w:val="000000"/>
        </w:rPr>
        <w:t>общефизической подготовке</w:t>
      </w:r>
      <w:r w:rsidRPr="00A278E0">
        <w:rPr>
          <w:rStyle w:val="apple-converted-space"/>
          <w:b/>
          <w:bCs/>
          <w:color w:val="000000"/>
        </w:rPr>
        <w:t> </w:t>
      </w:r>
      <w:r w:rsidRPr="00A278E0">
        <w:rPr>
          <w:rStyle w:val="c19"/>
          <w:color w:val="000000"/>
        </w:rPr>
        <w:t>проводятся контрольными упражнениями. Учащиеся выполняют следующие контрольные задания:</w:t>
      </w:r>
    </w:p>
    <w:p w:rsidR="00A278E0" w:rsidRPr="00A278E0" w:rsidRDefault="00A278E0" w:rsidP="00A278E0">
      <w:pPr>
        <w:numPr>
          <w:ilvl w:val="0"/>
          <w:numId w:val="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бег на короткие дистанции (30м, 60м, 100м);</w:t>
      </w:r>
    </w:p>
    <w:p w:rsidR="00A278E0" w:rsidRPr="00A278E0" w:rsidRDefault="00A278E0" w:rsidP="00A278E0">
      <w:pPr>
        <w:numPr>
          <w:ilvl w:val="0"/>
          <w:numId w:val="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бег  на длинные дистанции (3000м);</w:t>
      </w:r>
    </w:p>
    <w:p w:rsidR="00A278E0" w:rsidRPr="00A278E0" w:rsidRDefault="00A278E0" w:rsidP="00A278E0">
      <w:pPr>
        <w:numPr>
          <w:ilvl w:val="0"/>
          <w:numId w:val="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сгибание-разгибание рук в упоре лёжа;</w:t>
      </w:r>
    </w:p>
    <w:p w:rsidR="00A278E0" w:rsidRPr="00A278E0" w:rsidRDefault="00A278E0" w:rsidP="00A278E0">
      <w:pPr>
        <w:numPr>
          <w:ilvl w:val="0"/>
          <w:numId w:val="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подтягивание на высокой перекладине;</w:t>
      </w:r>
    </w:p>
    <w:p w:rsidR="00A278E0" w:rsidRPr="00A278E0" w:rsidRDefault="00A278E0" w:rsidP="00A278E0">
      <w:pPr>
        <w:numPr>
          <w:ilvl w:val="0"/>
          <w:numId w:val="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поднимание туловища за 1 мин.;</w:t>
      </w:r>
    </w:p>
    <w:p w:rsidR="00A278E0" w:rsidRPr="00A278E0" w:rsidRDefault="00A278E0" w:rsidP="00A278E0">
      <w:pPr>
        <w:numPr>
          <w:ilvl w:val="0"/>
          <w:numId w:val="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челночный бег 3х10м.</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Результат определяется по сравнительной таблице. Каждый тест оценивается по 5-и уровням (высокий, выше среднего, средний, ниже среднего, низкий). Успешным считается результат, соответствующий среднему уровню и выше.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Тестирование проводится в начале и конце учебного года. Продвижение ребёнка в диапазоне уровня также считается успешностью.</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Сравнительная таблица показателей физической подготовленности детей 7-12 лет.</w:t>
      </w:r>
    </w:p>
    <w:p w:rsidR="00A278E0" w:rsidRPr="00A278E0" w:rsidRDefault="00A278E0" w:rsidP="00A278E0">
      <w:pPr>
        <w:pStyle w:val="c18c25"/>
        <w:shd w:val="clear" w:color="auto" w:fill="FFFFFF"/>
        <w:spacing w:before="0" w:beforeAutospacing="0" w:after="0" w:afterAutospacing="0"/>
        <w:ind w:firstLine="710"/>
        <w:rPr>
          <w:color w:val="000000"/>
        </w:rPr>
      </w:pPr>
      <w:r w:rsidRPr="00A278E0">
        <w:rPr>
          <w:rStyle w:val="c22c34"/>
          <w:b/>
          <w:bCs/>
          <w:color w:val="000000"/>
          <w:u w:val="single"/>
        </w:rPr>
        <w:t>Техническая подготовка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Используются следующие тестовые упражнения:</w:t>
      </w:r>
    </w:p>
    <w:p w:rsidR="00A278E0" w:rsidRPr="00A278E0" w:rsidRDefault="00A278E0" w:rsidP="00A278E0">
      <w:pPr>
        <w:pStyle w:val="c0"/>
        <w:shd w:val="clear" w:color="auto" w:fill="FFFFFF"/>
        <w:spacing w:before="0" w:beforeAutospacing="0" w:after="0" w:afterAutospacing="0"/>
        <w:jc w:val="center"/>
        <w:rPr>
          <w:color w:val="000000"/>
        </w:rPr>
      </w:pPr>
      <w:r w:rsidRPr="00A278E0">
        <w:rPr>
          <w:rStyle w:val="c22c24"/>
          <w:b/>
          <w:bCs/>
          <w:color w:val="000000"/>
        </w:rPr>
        <w:t>Группы СОГ-1 (7-9)</w:t>
      </w:r>
    </w:p>
    <w:tbl>
      <w:tblPr>
        <w:tblW w:w="10848" w:type="dxa"/>
        <w:tblInd w:w="-108"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88"/>
        <w:gridCol w:w="3681"/>
        <w:gridCol w:w="1417"/>
        <w:gridCol w:w="2268"/>
        <w:gridCol w:w="2694"/>
      </w:tblGrid>
      <w:tr w:rsidR="00A278E0" w:rsidRPr="00A278E0" w:rsidTr="00741061">
        <w:trPr>
          <w:trHeight w:val="640"/>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19"/>
                <w:color w:val="000000"/>
              </w:rPr>
              <w:t>№</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19"/>
                <w:color w:val="000000"/>
              </w:rPr>
              <w:t>Тесты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19"/>
                <w:color w:val="000000"/>
              </w:rPr>
              <w:t>Высокий уровень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19"/>
                <w:color w:val="000000"/>
              </w:rPr>
              <w:t>Средний уровень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19"/>
                <w:color w:val="000000"/>
              </w:rPr>
              <w:t>Низкий уровень</w:t>
            </w:r>
          </w:p>
        </w:tc>
      </w:tr>
      <w:tr w:rsidR="00A278E0" w:rsidRPr="00A278E0" w:rsidTr="00741061">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Удар по мячу на дальность (м)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smartTag w:uri="urn:schemas-microsoft-com:office:smarttags" w:element="metricconverter">
              <w:smartTagPr>
                <w:attr w:name="ProductID" w:val="24 м"/>
              </w:smartTagPr>
              <w:r w:rsidRPr="00A278E0">
                <w:rPr>
                  <w:rStyle w:val="c19"/>
                  <w:color w:val="000000"/>
                </w:rPr>
                <w:t>24 м</w:t>
              </w:r>
            </w:smartTag>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smartTag w:uri="urn:schemas-microsoft-com:office:smarttags" w:element="metricconverter">
              <w:smartTagPr>
                <w:attr w:name="ProductID" w:val="22 м"/>
              </w:smartTagPr>
              <w:r w:rsidRPr="00A278E0">
                <w:rPr>
                  <w:rStyle w:val="c19"/>
                  <w:color w:val="000000"/>
                </w:rPr>
                <w:t>22 м</w:t>
              </w:r>
            </w:smartTag>
            <w:r w:rsidRPr="00A278E0">
              <w:rPr>
                <w:rStyle w:val="c19"/>
                <w:color w:val="000000"/>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smartTag w:uri="urn:schemas-microsoft-com:office:smarttags" w:element="metricconverter">
              <w:smartTagPr>
                <w:attr w:name="ProductID" w:val="18 м"/>
              </w:smartTagPr>
              <w:r w:rsidRPr="00A278E0">
                <w:rPr>
                  <w:rStyle w:val="c19"/>
                  <w:color w:val="000000"/>
                </w:rPr>
                <w:t>18 м</w:t>
              </w:r>
            </w:smartTag>
            <w:r w:rsidRPr="00A278E0">
              <w:rPr>
                <w:rStyle w:val="c19"/>
                <w:color w:val="000000"/>
              </w:rPr>
              <w:t>.</w:t>
            </w:r>
          </w:p>
        </w:tc>
      </w:tr>
      <w:tr w:rsidR="00A278E0" w:rsidRPr="00A278E0" w:rsidTr="00741061">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2</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 xml:space="preserve">Комплексное упражнение: ведение </w:t>
            </w:r>
            <w:smartTag w:uri="urn:schemas-microsoft-com:office:smarttags" w:element="metricconverter">
              <w:smartTagPr>
                <w:attr w:name="ProductID" w:val="10 м"/>
              </w:smartTagPr>
              <w:r w:rsidRPr="00A278E0">
                <w:rPr>
                  <w:rStyle w:val="c19"/>
                  <w:color w:val="000000"/>
                </w:rPr>
                <w:t>10 м</w:t>
              </w:r>
            </w:smartTag>
            <w:r w:rsidRPr="00A278E0">
              <w:rPr>
                <w:rStyle w:val="c19"/>
                <w:color w:val="000000"/>
              </w:rPr>
              <w:t xml:space="preserve">., обводка 3-х стоек, поставленных на 12 метровом отрезке, с последующим ударом в цель (2,5 на </w:t>
            </w:r>
            <w:smartTag w:uri="urn:schemas-microsoft-com:office:smarttags" w:element="metricconverter">
              <w:smartTagPr>
                <w:attr w:name="ProductID" w:val="1,2 м"/>
              </w:smartTagPr>
              <w:r w:rsidRPr="00A278E0">
                <w:rPr>
                  <w:rStyle w:val="c19"/>
                  <w:color w:val="000000"/>
                </w:rPr>
                <w:t>1,2 м</w:t>
              </w:r>
            </w:smartTag>
            <w:r w:rsidRPr="00A278E0">
              <w:rPr>
                <w:rStyle w:val="c19"/>
                <w:color w:val="000000"/>
              </w:rPr>
              <w:t xml:space="preserve">.) с расстояния </w:t>
            </w:r>
            <w:smartTag w:uri="urn:schemas-microsoft-com:office:smarttags" w:element="metricconverter">
              <w:smartTagPr>
                <w:attr w:name="ProductID" w:val="6 м"/>
              </w:smartTagPr>
              <w:r w:rsidRPr="00A278E0">
                <w:rPr>
                  <w:rStyle w:val="c19"/>
                  <w:color w:val="000000"/>
                </w:rPr>
                <w:t>6 м</w:t>
              </w:r>
            </w:smartTag>
            <w:r w:rsidRPr="00A278E0">
              <w:rPr>
                <w:rStyle w:val="c19"/>
                <w:color w:val="000000"/>
              </w:rPr>
              <w:t>. из трёх попыток (сек)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12с.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14 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16 с.</w:t>
            </w:r>
          </w:p>
        </w:tc>
      </w:tr>
      <w:tr w:rsidR="00A278E0" w:rsidRPr="00A278E0" w:rsidTr="00741061">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3</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 xml:space="preserve">Бег на  30 метров с ведением </w:t>
            </w:r>
            <w:r w:rsidRPr="00A278E0">
              <w:rPr>
                <w:rStyle w:val="c19"/>
                <w:color w:val="000000"/>
              </w:rPr>
              <w:lastRenderedPageBreak/>
              <w:t>мяча (с)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lastRenderedPageBreak/>
              <w:t>7 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8 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10 с.</w:t>
            </w:r>
          </w:p>
        </w:tc>
      </w:tr>
      <w:tr w:rsidR="00A278E0" w:rsidRPr="00A278E0" w:rsidTr="00741061">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lastRenderedPageBreak/>
              <w:t>4</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Жонглирование мячом ногами (кол-во ударов)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4</w:t>
            </w:r>
          </w:p>
        </w:tc>
      </w:tr>
    </w:tbl>
    <w:p w:rsidR="00A278E0" w:rsidRPr="00A278E0" w:rsidRDefault="00A278E0" w:rsidP="00A278E0">
      <w:pPr>
        <w:pStyle w:val="c0"/>
        <w:shd w:val="clear" w:color="auto" w:fill="FFFFFF"/>
        <w:spacing w:before="0" w:beforeAutospacing="0" w:after="0" w:afterAutospacing="0"/>
        <w:jc w:val="center"/>
        <w:rPr>
          <w:color w:val="000000"/>
        </w:rPr>
      </w:pPr>
      <w:r w:rsidRPr="00A278E0">
        <w:rPr>
          <w:rStyle w:val="c22"/>
          <w:b/>
          <w:bCs/>
          <w:color w:val="000000"/>
        </w:rPr>
        <w:t>Группы СОГ-2 (9-12)</w:t>
      </w:r>
    </w:p>
    <w:tbl>
      <w:tblPr>
        <w:tblW w:w="10989" w:type="dxa"/>
        <w:tblInd w:w="-108" w:type="dxa"/>
        <w:shd w:val="clear" w:color="auto" w:fill="FFFFFF"/>
        <w:tblCellMar>
          <w:top w:w="15" w:type="dxa"/>
          <w:left w:w="15" w:type="dxa"/>
          <w:bottom w:w="15" w:type="dxa"/>
          <w:right w:w="15" w:type="dxa"/>
        </w:tblCellMar>
        <w:tblLook w:val="0000" w:firstRow="0" w:lastRow="0" w:firstColumn="0" w:lastColumn="0" w:noHBand="0" w:noVBand="0"/>
      </w:tblPr>
      <w:tblGrid>
        <w:gridCol w:w="789"/>
        <w:gridCol w:w="5631"/>
        <w:gridCol w:w="1860"/>
        <w:gridCol w:w="1292"/>
        <w:gridCol w:w="1417"/>
      </w:tblGrid>
      <w:tr w:rsidR="00A278E0" w:rsidRPr="00A278E0" w:rsidTr="00741061">
        <w:trPr>
          <w:trHeight w:val="640"/>
        </w:trPr>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27c29"/>
                <w:iCs/>
                <w:color w:val="000000"/>
              </w:rPr>
              <w:t> </w:t>
            </w:r>
            <w:r w:rsidRPr="00A278E0">
              <w:rPr>
                <w:rStyle w:val="c19"/>
                <w:color w:val="000000"/>
              </w:rPr>
              <w:t>№</w:t>
            </w:r>
          </w:p>
        </w:tc>
        <w:tc>
          <w:tcPr>
            <w:tcW w:w="5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19"/>
                <w:color w:val="000000"/>
              </w:rPr>
              <w:t>Тесты</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19"/>
                <w:color w:val="000000"/>
              </w:rPr>
              <w:t>Высокий уровень</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19"/>
                <w:color w:val="000000"/>
              </w:rPr>
              <w:t>Средний</w:t>
            </w:r>
          </w:p>
          <w:p w:rsidR="00A278E0" w:rsidRPr="00A278E0" w:rsidRDefault="00A278E0" w:rsidP="00741061">
            <w:pPr>
              <w:pStyle w:val="c0"/>
              <w:spacing w:before="0" w:beforeAutospacing="0" w:after="0" w:afterAutospacing="0"/>
              <w:jc w:val="center"/>
              <w:rPr>
                <w:color w:val="000000"/>
              </w:rPr>
            </w:pPr>
            <w:r w:rsidRPr="00A278E0">
              <w:rPr>
                <w:rStyle w:val="c19"/>
                <w:color w:val="000000"/>
              </w:rPr>
              <w:t>уровень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jc w:val="center"/>
              <w:rPr>
                <w:color w:val="000000"/>
              </w:rPr>
            </w:pPr>
            <w:r w:rsidRPr="00A278E0">
              <w:rPr>
                <w:rStyle w:val="c19"/>
                <w:color w:val="000000"/>
              </w:rPr>
              <w:t>Низкий</w:t>
            </w:r>
          </w:p>
          <w:p w:rsidR="00A278E0" w:rsidRPr="00A278E0" w:rsidRDefault="00A278E0" w:rsidP="00741061">
            <w:pPr>
              <w:pStyle w:val="c0"/>
              <w:spacing w:before="0" w:beforeAutospacing="0" w:after="0" w:afterAutospacing="0"/>
              <w:jc w:val="center"/>
              <w:rPr>
                <w:color w:val="000000"/>
              </w:rPr>
            </w:pPr>
            <w:r w:rsidRPr="00A278E0">
              <w:rPr>
                <w:rStyle w:val="c19"/>
                <w:color w:val="000000"/>
              </w:rPr>
              <w:t>уровень</w:t>
            </w:r>
          </w:p>
        </w:tc>
      </w:tr>
      <w:tr w:rsidR="00A278E0" w:rsidRPr="00A278E0" w:rsidTr="0074106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w:t>
            </w:r>
          </w:p>
        </w:tc>
        <w:tc>
          <w:tcPr>
            <w:tcW w:w="5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 xml:space="preserve">Бег </w:t>
            </w:r>
            <w:smartTag w:uri="urn:schemas-microsoft-com:office:smarttags" w:element="metricconverter">
              <w:smartTagPr>
                <w:attr w:name="ProductID" w:val="30 м"/>
              </w:smartTagPr>
              <w:r w:rsidRPr="00A278E0">
                <w:rPr>
                  <w:rStyle w:val="c19"/>
                  <w:color w:val="000000"/>
                </w:rPr>
                <w:t>30 м</w:t>
              </w:r>
            </w:smartTag>
            <w:r w:rsidRPr="00A278E0">
              <w:rPr>
                <w:rStyle w:val="c19"/>
                <w:color w:val="000000"/>
              </w:rPr>
              <w:t>. с ведением мяча (сек)</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6.4</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7.0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7.5</w:t>
            </w:r>
          </w:p>
        </w:tc>
      </w:tr>
      <w:tr w:rsidR="00A278E0" w:rsidRPr="00A278E0" w:rsidTr="0074106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2</w:t>
            </w:r>
          </w:p>
        </w:tc>
        <w:tc>
          <w:tcPr>
            <w:tcW w:w="5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Удар по мячу ногой на точность (кол-во попаданий)</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6 раз из 10</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4 раза из 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2 раза из 10</w:t>
            </w:r>
          </w:p>
        </w:tc>
      </w:tr>
      <w:tr w:rsidR="00A278E0" w:rsidRPr="00A278E0" w:rsidTr="0074106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3</w:t>
            </w:r>
          </w:p>
        </w:tc>
        <w:tc>
          <w:tcPr>
            <w:tcW w:w="5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 xml:space="preserve">Комплексное упражнение: ведение </w:t>
            </w:r>
            <w:smartTag w:uri="urn:schemas-microsoft-com:office:smarttags" w:element="metricconverter">
              <w:smartTagPr>
                <w:attr w:name="ProductID" w:val="10 м"/>
              </w:smartTagPr>
              <w:r w:rsidRPr="00A278E0">
                <w:rPr>
                  <w:rStyle w:val="c19"/>
                  <w:color w:val="000000"/>
                </w:rPr>
                <w:t>10 м</w:t>
              </w:r>
            </w:smartTag>
            <w:r w:rsidRPr="00A278E0">
              <w:rPr>
                <w:rStyle w:val="c19"/>
                <w:color w:val="000000"/>
              </w:rPr>
              <w:t xml:space="preserve">., обводка 3-х стоек, поставленных на 12 метровом отрезке, с последующим ударом в цель (2,5 на </w:t>
            </w:r>
            <w:smartTag w:uri="urn:schemas-microsoft-com:office:smarttags" w:element="metricconverter">
              <w:smartTagPr>
                <w:attr w:name="ProductID" w:val="1,2 м"/>
              </w:smartTagPr>
              <w:r w:rsidRPr="00A278E0">
                <w:rPr>
                  <w:rStyle w:val="c19"/>
                  <w:color w:val="000000"/>
                </w:rPr>
                <w:t>1,2 м</w:t>
              </w:r>
            </w:smartTag>
            <w:r w:rsidRPr="00A278E0">
              <w:rPr>
                <w:rStyle w:val="c19"/>
                <w:color w:val="000000"/>
              </w:rPr>
              <w:t xml:space="preserve">.) с расстояния </w:t>
            </w:r>
            <w:smartTag w:uri="urn:schemas-microsoft-com:office:smarttags" w:element="metricconverter">
              <w:smartTagPr>
                <w:attr w:name="ProductID" w:val="6 м"/>
              </w:smartTagPr>
              <w:r w:rsidRPr="00A278E0">
                <w:rPr>
                  <w:rStyle w:val="c19"/>
                  <w:color w:val="000000"/>
                </w:rPr>
                <w:t>6 м</w:t>
              </w:r>
            </w:smartTag>
            <w:r w:rsidRPr="00A278E0">
              <w:rPr>
                <w:rStyle w:val="c19"/>
                <w:color w:val="000000"/>
              </w:rPr>
              <w:t>. из трёх попыток (сек)</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10</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14</w:t>
            </w:r>
          </w:p>
        </w:tc>
      </w:tr>
      <w:tr w:rsidR="00A278E0" w:rsidRPr="00A278E0" w:rsidTr="0074106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4</w:t>
            </w:r>
          </w:p>
        </w:tc>
        <w:tc>
          <w:tcPr>
            <w:tcW w:w="5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78E0" w:rsidRPr="00A278E0" w:rsidRDefault="00A278E0" w:rsidP="00741061">
            <w:pPr>
              <w:pStyle w:val="c18"/>
              <w:spacing w:before="0" w:beforeAutospacing="0" w:after="0" w:afterAutospacing="0" w:line="0" w:lineRule="atLeast"/>
              <w:rPr>
                <w:color w:val="000000"/>
              </w:rPr>
            </w:pPr>
            <w:r w:rsidRPr="00A278E0">
              <w:rPr>
                <w:rStyle w:val="c19"/>
                <w:color w:val="000000"/>
              </w:rPr>
              <w:t>Жонглирование мячом ногами (кол-во ударов)</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10</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278E0" w:rsidRPr="00A278E0" w:rsidRDefault="00A278E0" w:rsidP="00741061">
            <w:pPr>
              <w:pStyle w:val="c0"/>
              <w:spacing w:before="0" w:beforeAutospacing="0" w:after="0" w:afterAutospacing="0" w:line="0" w:lineRule="atLeast"/>
              <w:jc w:val="center"/>
              <w:rPr>
                <w:color w:val="000000"/>
              </w:rPr>
            </w:pPr>
            <w:r w:rsidRPr="00A278E0">
              <w:rPr>
                <w:rStyle w:val="c19"/>
                <w:color w:val="000000"/>
              </w:rPr>
              <w:t>6</w:t>
            </w:r>
          </w:p>
        </w:tc>
      </w:tr>
    </w:tbl>
    <w:p w:rsidR="00A278E0" w:rsidRPr="00A278E0" w:rsidRDefault="00911240" w:rsidP="00911240">
      <w:pPr>
        <w:pStyle w:val="c30c25"/>
        <w:shd w:val="clear" w:color="auto" w:fill="FFFFFF"/>
        <w:spacing w:before="0" w:beforeAutospacing="0" w:after="0" w:afterAutospacing="0"/>
        <w:ind w:firstLine="710"/>
        <w:jc w:val="both"/>
        <w:rPr>
          <w:color w:val="000000"/>
        </w:rPr>
      </w:pPr>
      <w:r w:rsidRPr="00A278E0">
        <w:rPr>
          <w:rStyle w:val="c22"/>
          <w:b/>
          <w:bCs/>
          <w:color w:val="000000"/>
        </w:rPr>
        <w:t>Формой контроля</w:t>
      </w:r>
      <w:r w:rsidRPr="00A278E0">
        <w:rPr>
          <w:rStyle w:val="c19"/>
          <w:color w:val="000000"/>
        </w:rPr>
        <w:t>  является педагогическое тестирование, которое проводится в середине и конце учебного года.</w:t>
      </w:r>
    </w:p>
    <w:p w:rsidR="00A278E0" w:rsidRPr="00A278E0" w:rsidRDefault="00A278E0" w:rsidP="00A278E0">
      <w:pPr>
        <w:pStyle w:val="c18c25"/>
        <w:shd w:val="clear" w:color="auto" w:fill="FFFFFF"/>
        <w:spacing w:before="0" w:beforeAutospacing="0" w:after="0" w:afterAutospacing="0"/>
        <w:ind w:firstLine="710"/>
        <w:rPr>
          <w:color w:val="000000"/>
        </w:rPr>
      </w:pPr>
      <w:r w:rsidRPr="00A278E0">
        <w:rPr>
          <w:rStyle w:val="c22c34"/>
          <w:b/>
          <w:bCs/>
          <w:color w:val="000000"/>
          <w:u w:val="single"/>
        </w:rPr>
        <w:t>Тактическая подготовка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
          <w:color w:val="000000"/>
        </w:rPr>
        <w:t xml:space="preserve">Контроль освоения учащимися игровых действий заключается </w:t>
      </w:r>
      <w:proofErr w:type="gramStart"/>
      <w:r w:rsidRPr="00A278E0">
        <w:rPr>
          <w:rStyle w:val="c27"/>
          <w:color w:val="000000"/>
        </w:rPr>
        <w:t>во</w:t>
      </w:r>
      <w:proofErr w:type="gramEnd"/>
      <w:r w:rsidRPr="00A278E0">
        <w:rPr>
          <w:rStyle w:val="c27"/>
          <w:color w:val="000000"/>
        </w:rPr>
        <w:t xml:space="preserve"> вынесении</w:t>
      </w:r>
      <w:r w:rsidRPr="00A278E0">
        <w:rPr>
          <w:rStyle w:val="apple-converted-space"/>
          <w:color w:val="000000"/>
        </w:rPr>
        <w:t> </w:t>
      </w:r>
      <w:r w:rsidRPr="00A278E0">
        <w:rPr>
          <w:rStyle w:val="c27c29"/>
          <w:iCs/>
          <w:color w:val="000000"/>
        </w:rPr>
        <w:t>оценочных суждений</w:t>
      </w:r>
      <w:r w:rsidRPr="00A278E0">
        <w:rPr>
          <w:rStyle w:val="c19"/>
          <w:color w:val="000000"/>
        </w:rPr>
        <w:t> по выполнению учащимися действий в защите и нападении с учётом выполнения игроками тех или иных функций. Для юных футболистов (7-12 лет) главной задачей в этом разделе считается:</w:t>
      </w:r>
    </w:p>
    <w:p w:rsidR="00A278E0" w:rsidRPr="00A278E0" w:rsidRDefault="00A278E0" w:rsidP="00A278E0">
      <w:pPr>
        <w:pStyle w:val="c30c60"/>
        <w:shd w:val="clear" w:color="auto" w:fill="FFFFFF"/>
        <w:spacing w:before="0" w:beforeAutospacing="0" w:after="0" w:afterAutospacing="0"/>
        <w:ind w:left="720"/>
        <w:jc w:val="both"/>
        <w:rPr>
          <w:color w:val="000000"/>
        </w:rPr>
      </w:pPr>
      <w:r w:rsidRPr="00A278E0">
        <w:rPr>
          <w:rStyle w:val="c19"/>
          <w:color w:val="000000"/>
        </w:rPr>
        <w:t>Научить ориентироваться на площадке:</w:t>
      </w:r>
    </w:p>
    <w:p w:rsidR="00A278E0" w:rsidRPr="00A278E0" w:rsidRDefault="00A278E0" w:rsidP="00A278E0">
      <w:pPr>
        <w:numPr>
          <w:ilvl w:val="0"/>
          <w:numId w:val="1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свои, чужие ворота;</w:t>
      </w:r>
    </w:p>
    <w:p w:rsidR="00A278E0" w:rsidRPr="00A278E0" w:rsidRDefault="00A278E0" w:rsidP="00A278E0">
      <w:pPr>
        <w:numPr>
          <w:ilvl w:val="0"/>
          <w:numId w:val="1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увеличение количества ворот;</w:t>
      </w:r>
    </w:p>
    <w:p w:rsidR="00A278E0" w:rsidRPr="00A278E0" w:rsidRDefault="00A278E0" w:rsidP="00A278E0">
      <w:pPr>
        <w:numPr>
          <w:ilvl w:val="0"/>
          <w:numId w:val="1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3-4 одновременно играющие команды;</w:t>
      </w:r>
    </w:p>
    <w:p w:rsidR="00A278E0" w:rsidRPr="00A278E0" w:rsidRDefault="00A278E0" w:rsidP="00A278E0">
      <w:pPr>
        <w:numPr>
          <w:ilvl w:val="0"/>
          <w:numId w:val="1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 xml:space="preserve">игра на малой площадке с переходом на </w:t>
      </w:r>
      <w:proofErr w:type="gramStart"/>
      <w:r w:rsidRPr="00A278E0">
        <w:rPr>
          <w:rStyle w:val="c21"/>
          <w:rFonts w:ascii="Times New Roman" w:hAnsi="Times New Roman" w:cs="Times New Roman"/>
          <w:iCs/>
          <w:color w:val="000000"/>
        </w:rPr>
        <w:t>большую</w:t>
      </w:r>
      <w:proofErr w:type="gramEnd"/>
      <w:r w:rsidRPr="00A278E0">
        <w:rPr>
          <w:rStyle w:val="c21"/>
          <w:rFonts w:ascii="Times New Roman" w:hAnsi="Times New Roman" w:cs="Times New Roman"/>
          <w:iCs/>
          <w:color w:val="000000"/>
        </w:rPr>
        <w:t xml:space="preserve"> и наоборот;</w:t>
      </w:r>
    </w:p>
    <w:p w:rsidR="00A278E0" w:rsidRPr="00A278E0" w:rsidRDefault="00A278E0" w:rsidP="00A278E0">
      <w:pPr>
        <w:numPr>
          <w:ilvl w:val="0"/>
          <w:numId w:val="1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 xml:space="preserve">игра на маленькие ворота с переходом </w:t>
      </w:r>
      <w:proofErr w:type="gramStart"/>
      <w:r w:rsidRPr="00A278E0">
        <w:rPr>
          <w:rStyle w:val="c21"/>
          <w:rFonts w:ascii="Times New Roman" w:hAnsi="Times New Roman" w:cs="Times New Roman"/>
          <w:iCs/>
          <w:color w:val="000000"/>
        </w:rPr>
        <w:t>на</w:t>
      </w:r>
      <w:proofErr w:type="gramEnd"/>
      <w:r w:rsidRPr="00A278E0">
        <w:rPr>
          <w:rStyle w:val="c21"/>
          <w:rFonts w:ascii="Times New Roman" w:hAnsi="Times New Roman" w:cs="Times New Roman"/>
          <w:iCs/>
          <w:color w:val="000000"/>
        </w:rPr>
        <w:t xml:space="preserve"> большие и наоборот;</w:t>
      </w:r>
    </w:p>
    <w:p w:rsidR="00A278E0" w:rsidRPr="00A278E0" w:rsidRDefault="00A278E0" w:rsidP="00A278E0">
      <w:pPr>
        <w:numPr>
          <w:ilvl w:val="0"/>
          <w:numId w:val="1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игра на половине поля без ворот на количество передач ногами и руками;</w:t>
      </w:r>
    </w:p>
    <w:p w:rsidR="00A278E0" w:rsidRPr="00A278E0" w:rsidRDefault="00A278E0" w:rsidP="00A278E0">
      <w:pPr>
        <w:numPr>
          <w:ilvl w:val="0"/>
          <w:numId w:val="10"/>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 xml:space="preserve">игра </w:t>
      </w:r>
      <w:proofErr w:type="gramStart"/>
      <w:r w:rsidRPr="00A278E0">
        <w:rPr>
          <w:rStyle w:val="c21"/>
          <w:rFonts w:ascii="Times New Roman" w:hAnsi="Times New Roman" w:cs="Times New Roman"/>
          <w:iCs/>
          <w:color w:val="000000"/>
        </w:rPr>
        <w:t>на двое</w:t>
      </w:r>
      <w:proofErr w:type="gramEnd"/>
      <w:r w:rsidRPr="00A278E0">
        <w:rPr>
          <w:rStyle w:val="c21"/>
          <w:rFonts w:ascii="Times New Roman" w:hAnsi="Times New Roman" w:cs="Times New Roman"/>
          <w:iCs/>
          <w:color w:val="000000"/>
        </w:rPr>
        <w:t xml:space="preserve"> ворот руками с завершением удара головой или ногой в створ ворот.</w:t>
      </w:r>
    </w:p>
    <w:p w:rsidR="00A278E0" w:rsidRPr="00A278E0" w:rsidRDefault="00A278E0" w:rsidP="00A278E0">
      <w:pPr>
        <w:pStyle w:val="c30c60"/>
        <w:shd w:val="clear" w:color="auto" w:fill="FFFFFF"/>
        <w:spacing w:before="0" w:beforeAutospacing="0" w:after="0" w:afterAutospacing="0"/>
        <w:ind w:left="720"/>
        <w:jc w:val="both"/>
        <w:rPr>
          <w:color w:val="000000"/>
        </w:rPr>
      </w:pPr>
      <w:r w:rsidRPr="00A278E0">
        <w:rPr>
          <w:rStyle w:val="c19"/>
          <w:color w:val="000000"/>
        </w:rPr>
        <w:t>Умение переключаться от игры в защите в игру в нападение</w:t>
      </w:r>
      <w:r w:rsidRPr="00A278E0">
        <w:rPr>
          <w:rStyle w:val="c21"/>
          <w:iCs/>
          <w:color w:val="000000"/>
        </w:rPr>
        <w:t>;</w:t>
      </w:r>
    </w:p>
    <w:p w:rsidR="00A278E0" w:rsidRPr="00A278E0" w:rsidRDefault="00A278E0" w:rsidP="00A278E0">
      <w:pPr>
        <w:numPr>
          <w:ilvl w:val="0"/>
          <w:numId w:val="11"/>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после отбора мяча немедленно длинный пас за спину группы соперников, принимающих участие в атаке и активная смена позиций;</w:t>
      </w:r>
    </w:p>
    <w:p w:rsidR="00A278E0" w:rsidRPr="00A278E0" w:rsidRDefault="00A278E0" w:rsidP="00A278E0">
      <w:pPr>
        <w:numPr>
          <w:ilvl w:val="0"/>
          <w:numId w:val="11"/>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быстрое «открывание для получения мяча от партнёра, овладевшего мячом, но находящегося в неудобной позиции (атакуют соперники).</w:t>
      </w:r>
    </w:p>
    <w:p w:rsidR="00A278E0" w:rsidRPr="00A278E0" w:rsidRDefault="00A278E0" w:rsidP="00A278E0">
      <w:pPr>
        <w:pStyle w:val="c30c60"/>
        <w:shd w:val="clear" w:color="auto" w:fill="FFFFFF"/>
        <w:spacing w:before="0" w:beforeAutospacing="0" w:after="0" w:afterAutospacing="0"/>
        <w:ind w:left="720"/>
        <w:jc w:val="both"/>
        <w:rPr>
          <w:color w:val="000000"/>
        </w:rPr>
      </w:pPr>
      <w:r w:rsidRPr="00A278E0">
        <w:rPr>
          <w:rStyle w:val="c19"/>
          <w:color w:val="000000"/>
        </w:rPr>
        <w:t>Умение организовывать и завершать атакующие действия:</w:t>
      </w:r>
    </w:p>
    <w:p w:rsidR="00A278E0" w:rsidRPr="00A278E0" w:rsidRDefault="00A278E0" w:rsidP="00A278E0">
      <w:pPr>
        <w:numPr>
          <w:ilvl w:val="0"/>
          <w:numId w:val="12"/>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быстрый, своевременный выход на добивание мяча, отскочившего от вратаря после удара по воротам;</w:t>
      </w:r>
    </w:p>
    <w:p w:rsidR="00A278E0" w:rsidRPr="00A278E0" w:rsidRDefault="00A278E0" w:rsidP="00A278E0">
      <w:pPr>
        <w:numPr>
          <w:ilvl w:val="0"/>
          <w:numId w:val="12"/>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своевременное и обоснованное ситуацией предложение партнёру сыграть в  «стенку»;</w:t>
      </w:r>
    </w:p>
    <w:p w:rsidR="00A278E0" w:rsidRPr="00A278E0" w:rsidRDefault="00A278E0" w:rsidP="00A278E0">
      <w:pPr>
        <w:numPr>
          <w:ilvl w:val="0"/>
          <w:numId w:val="12"/>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своевременная «игра в стенку» (партнёр готов, зона за спиной соперников открыта);</w:t>
      </w:r>
    </w:p>
    <w:p w:rsidR="00A278E0" w:rsidRPr="00A278E0" w:rsidRDefault="00A278E0" w:rsidP="00A278E0">
      <w:pPr>
        <w:numPr>
          <w:ilvl w:val="0"/>
          <w:numId w:val="12"/>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пасы мяча быстрому партнёру в свободную зону за спину противнику;</w:t>
      </w:r>
    </w:p>
    <w:p w:rsidR="00A278E0" w:rsidRPr="00A278E0" w:rsidRDefault="00A278E0" w:rsidP="00A278E0">
      <w:pPr>
        <w:numPr>
          <w:ilvl w:val="0"/>
          <w:numId w:val="12"/>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 xml:space="preserve">не сильный, но точный удар по воротам неосмотрительно </w:t>
      </w:r>
      <w:proofErr w:type="gramStart"/>
      <w:r w:rsidRPr="00A278E0">
        <w:rPr>
          <w:rStyle w:val="c21"/>
          <w:rFonts w:ascii="Times New Roman" w:hAnsi="Times New Roman" w:cs="Times New Roman"/>
          <w:iCs/>
          <w:color w:val="000000"/>
        </w:rPr>
        <w:t>покинутые</w:t>
      </w:r>
      <w:proofErr w:type="gramEnd"/>
      <w:r w:rsidRPr="00A278E0">
        <w:rPr>
          <w:rStyle w:val="c21"/>
          <w:rFonts w:ascii="Times New Roman" w:hAnsi="Times New Roman" w:cs="Times New Roman"/>
          <w:iCs/>
          <w:color w:val="000000"/>
        </w:rPr>
        <w:t xml:space="preserve"> вратарём.</w:t>
      </w:r>
    </w:p>
    <w:p w:rsidR="00A278E0" w:rsidRPr="00A278E0" w:rsidRDefault="00A278E0" w:rsidP="00A278E0">
      <w:pPr>
        <w:pStyle w:val="c30c60"/>
        <w:shd w:val="clear" w:color="auto" w:fill="FFFFFF"/>
        <w:spacing w:before="0" w:beforeAutospacing="0" w:after="0" w:afterAutospacing="0"/>
        <w:ind w:left="720"/>
        <w:jc w:val="both"/>
        <w:rPr>
          <w:color w:val="000000"/>
        </w:rPr>
      </w:pPr>
      <w:r w:rsidRPr="00A278E0">
        <w:rPr>
          <w:rStyle w:val="c19"/>
          <w:color w:val="000000"/>
        </w:rPr>
        <w:t>Умение осуществлять оборонительные действия:</w:t>
      </w:r>
    </w:p>
    <w:p w:rsidR="00A278E0" w:rsidRPr="00A278E0" w:rsidRDefault="00A278E0" w:rsidP="00A278E0">
      <w:pPr>
        <w:numPr>
          <w:ilvl w:val="0"/>
          <w:numId w:val="13"/>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перехваты мяча,  адресованные подопечному игроку соперника;</w:t>
      </w:r>
    </w:p>
    <w:p w:rsidR="00A278E0" w:rsidRPr="00A278E0" w:rsidRDefault="00A278E0" w:rsidP="00A278E0">
      <w:pPr>
        <w:numPr>
          <w:ilvl w:val="0"/>
          <w:numId w:val="13"/>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своевременная подстраховка вратаря в моментах, когда он может потерять мяч или допустить ошибку;</w:t>
      </w:r>
    </w:p>
    <w:p w:rsidR="00A278E0" w:rsidRPr="00A278E0" w:rsidRDefault="00A278E0" w:rsidP="00A278E0">
      <w:pPr>
        <w:numPr>
          <w:ilvl w:val="0"/>
          <w:numId w:val="13"/>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своевременная и обоснованная смена позиций с целью подстраховки партнёра.</w:t>
      </w:r>
    </w:p>
    <w:p w:rsidR="00A278E0" w:rsidRPr="00A278E0" w:rsidRDefault="00A278E0" w:rsidP="00A278E0">
      <w:pPr>
        <w:pStyle w:val="c30c60"/>
        <w:shd w:val="clear" w:color="auto" w:fill="FFFFFF"/>
        <w:spacing w:before="0" w:beforeAutospacing="0" w:after="0" w:afterAutospacing="0"/>
        <w:ind w:left="720"/>
        <w:jc w:val="both"/>
        <w:rPr>
          <w:color w:val="000000"/>
        </w:rPr>
      </w:pPr>
      <w:r w:rsidRPr="00A278E0">
        <w:rPr>
          <w:rStyle w:val="c19"/>
          <w:color w:val="000000"/>
        </w:rPr>
        <w:t>Умение осуществлять быстрый переход от атаки к обороне:</w:t>
      </w:r>
    </w:p>
    <w:p w:rsidR="00A278E0" w:rsidRPr="00A278E0" w:rsidRDefault="00A278E0" w:rsidP="00A278E0">
      <w:pPr>
        <w:numPr>
          <w:ilvl w:val="0"/>
          <w:numId w:val="14"/>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после потери мяча - немедленная борьба с соперником, имеющим возможность выполнить острый пас за спину атаковавшим игрокам;</w:t>
      </w:r>
    </w:p>
    <w:p w:rsidR="00A278E0" w:rsidRPr="00A278E0" w:rsidRDefault="00A278E0" w:rsidP="00A278E0">
      <w:pPr>
        <w:numPr>
          <w:ilvl w:val="0"/>
          <w:numId w:val="14"/>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в случаях, когда партнёр атакует владеющего мячом соперника, находящегося в неудобной позиции, - плотная опека  ближайшего к мячу соперника.</w:t>
      </w:r>
    </w:p>
    <w:p w:rsidR="00A278E0" w:rsidRPr="00A278E0" w:rsidRDefault="00A278E0" w:rsidP="00A278E0">
      <w:pPr>
        <w:pStyle w:val="c30c86"/>
        <w:shd w:val="clear" w:color="auto" w:fill="FFFFFF"/>
        <w:spacing w:before="0" w:beforeAutospacing="0" w:after="0" w:afterAutospacing="0"/>
        <w:ind w:firstLine="360"/>
        <w:jc w:val="both"/>
        <w:rPr>
          <w:color w:val="000000"/>
        </w:rPr>
      </w:pPr>
      <w:r w:rsidRPr="00A278E0">
        <w:rPr>
          <w:rStyle w:val="c22"/>
          <w:b/>
          <w:bCs/>
          <w:color w:val="000000"/>
        </w:rPr>
        <w:t>Методом контроля </w:t>
      </w:r>
      <w:r w:rsidRPr="00A278E0">
        <w:rPr>
          <w:rStyle w:val="c27"/>
          <w:color w:val="000000"/>
        </w:rPr>
        <w:t>является </w:t>
      </w:r>
      <w:r w:rsidRPr="00A278E0">
        <w:rPr>
          <w:rStyle w:val="c27c29"/>
          <w:iCs/>
          <w:color w:val="000000"/>
        </w:rPr>
        <w:t>метод наблюдения</w:t>
      </w:r>
      <w:r w:rsidRPr="00A278E0">
        <w:rPr>
          <w:rStyle w:val="c19"/>
          <w:color w:val="000000"/>
        </w:rPr>
        <w:t>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w:t>
      </w:r>
    </w:p>
    <w:p w:rsidR="00A278E0" w:rsidRPr="00A278E0" w:rsidRDefault="00A278E0" w:rsidP="00A278E0">
      <w:pPr>
        <w:pStyle w:val="c30"/>
        <w:shd w:val="clear" w:color="auto" w:fill="FFFFFF"/>
        <w:spacing w:before="0" w:beforeAutospacing="0" w:after="0" w:afterAutospacing="0"/>
        <w:jc w:val="both"/>
        <w:rPr>
          <w:rStyle w:val="c41c24"/>
          <w:color w:val="000000"/>
        </w:rPr>
      </w:pPr>
      <w:r w:rsidRPr="00A278E0">
        <w:rPr>
          <w:rStyle w:val="c22"/>
          <w:b/>
          <w:bCs/>
          <w:color w:val="000000"/>
        </w:rPr>
        <w:t>      Формой контроля </w:t>
      </w:r>
      <w:r w:rsidRPr="00A278E0">
        <w:rPr>
          <w:rStyle w:val="c19"/>
          <w:color w:val="000000"/>
        </w:rPr>
        <w:t>освоения игровых действий являются внутригрупповые игры соревнования, товарищеские встречи.</w:t>
      </w:r>
    </w:p>
    <w:p w:rsidR="00A278E0" w:rsidRDefault="00A278E0" w:rsidP="00A278E0">
      <w:pPr>
        <w:pStyle w:val="1"/>
        <w:keepNext/>
        <w:pBdr>
          <w:bottom w:val="single" w:sz="6" w:space="0" w:color="D6DDB9"/>
        </w:pBdr>
        <w:shd w:val="clear" w:color="auto" w:fill="FFFFFF"/>
        <w:spacing w:before="0" w:beforeAutospacing="0" w:after="0" w:afterAutospacing="0"/>
        <w:jc w:val="center"/>
        <w:rPr>
          <w:rStyle w:val="c41c24"/>
          <w:color w:val="000000"/>
          <w:sz w:val="24"/>
          <w:szCs w:val="24"/>
        </w:rPr>
      </w:pPr>
    </w:p>
    <w:p w:rsidR="00A278E0" w:rsidRPr="00A278E0" w:rsidRDefault="00911240" w:rsidP="00911240">
      <w:pPr>
        <w:pStyle w:val="c30"/>
        <w:shd w:val="clear" w:color="auto" w:fill="FFFFFF"/>
        <w:spacing w:before="0" w:beforeAutospacing="0" w:after="0" w:afterAutospacing="0"/>
        <w:jc w:val="center"/>
        <w:rPr>
          <w:color w:val="000000"/>
        </w:rPr>
      </w:pPr>
      <w:r w:rsidRPr="00911240">
        <w:rPr>
          <w:b/>
          <w:bCs/>
        </w:rPr>
        <w:t>МЕТОДИЧЕСКИЕ МАТЕРИАЛЫ</w:t>
      </w:r>
    </w:p>
    <w:p w:rsidR="00A278E0" w:rsidRPr="00A278E0" w:rsidRDefault="00A278E0" w:rsidP="00A278E0">
      <w:pPr>
        <w:pStyle w:val="c0"/>
        <w:shd w:val="clear" w:color="auto" w:fill="FFFFFF"/>
        <w:spacing w:before="0" w:beforeAutospacing="0" w:after="0" w:afterAutospacing="0"/>
        <w:jc w:val="center"/>
        <w:rPr>
          <w:color w:val="000000"/>
        </w:rPr>
      </w:pPr>
      <w:r w:rsidRPr="00A278E0">
        <w:rPr>
          <w:rStyle w:val="c22"/>
          <w:b/>
          <w:bCs/>
          <w:color w:val="000000"/>
        </w:rPr>
        <w:t>Средства  развития ОФП для всех возрастных групп</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1. Общеразвивающие упражнения без предметов (</w:t>
      </w:r>
      <w:r w:rsidRPr="00A278E0">
        <w:rPr>
          <w:rStyle w:val="c27"/>
          <w:color w:val="000000"/>
        </w:rPr>
        <w:t>развитие гибкости</w:t>
      </w:r>
      <w:r w:rsidRPr="00A278E0">
        <w:rPr>
          <w:rStyle w:val="c22"/>
          <w:b/>
          <w:bCs/>
          <w:color w:val="000000"/>
        </w:rPr>
        <w:t>, </w:t>
      </w:r>
      <w:r w:rsidRPr="00A278E0">
        <w:rPr>
          <w:rStyle w:val="c19"/>
          <w:color w:val="000000"/>
        </w:rPr>
        <w:t>силы, ловкости).</w:t>
      </w:r>
    </w:p>
    <w:p w:rsidR="00A278E0" w:rsidRPr="00A278E0" w:rsidRDefault="00A278E0" w:rsidP="00A278E0">
      <w:pPr>
        <w:numPr>
          <w:ilvl w:val="0"/>
          <w:numId w:val="22"/>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lastRenderedPageBreak/>
        <w:t>Упражнения для рук и плечевого пояса. Сгибание и разгибание, вращение, махи, отведения и приведения, рывки. Упражнения выполняются на мести и в движении.</w:t>
      </w:r>
    </w:p>
    <w:p w:rsidR="00A278E0" w:rsidRPr="00A278E0" w:rsidRDefault="00A278E0" w:rsidP="00A278E0">
      <w:pPr>
        <w:numPr>
          <w:ilvl w:val="0"/>
          <w:numId w:val="22"/>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для мышц шеи: наклоны, вращения и повороты головы в различных направлениях.</w:t>
      </w:r>
    </w:p>
    <w:p w:rsidR="00A278E0" w:rsidRPr="00A278E0" w:rsidRDefault="00A278E0" w:rsidP="00A278E0">
      <w:pPr>
        <w:numPr>
          <w:ilvl w:val="0"/>
          <w:numId w:val="22"/>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для туловища.</w:t>
      </w:r>
    </w:p>
    <w:p w:rsidR="00A278E0" w:rsidRPr="00A278E0" w:rsidRDefault="00A278E0" w:rsidP="00A278E0">
      <w:pPr>
        <w:numPr>
          <w:ilvl w:val="0"/>
          <w:numId w:val="22"/>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w:t>
      </w:r>
    </w:p>
    <w:p w:rsidR="00A278E0" w:rsidRPr="00A278E0" w:rsidRDefault="00A278E0" w:rsidP="00A278E0">
      <w:pPr>
        <w:numPr>
          <w:ilvl w:val="0"/>
          <w:numId w:val="22"/>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для ног: различные маховые движения ногами, приседание на обеих и на одной ноге, выпады, выпады с дополнительными пружинящими движениями.</w:t>
      </w:r>
    </w:p>
    <w:p w:rsidR="00A278E0" w:rsidRPr="00A278E0" w:rsidRDefault="00A278E0" w:rsidP="00A278E0">
      <w:pPr>
        <w:numPr>
          <w:ilvl w:val="0"/>
          <w:numId w:val="22"/>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с сопротивлением.</w:t>
      </w:r>
    </w:p>
    <w:p w:rsidR="00A278E0" w:rsidRPr="00A278E0" w:rsidRDefault="00A278E0" w:rsidP="00A278E0">
      <w:pPr>
        <w:numPr>
          <w:ilvl w:val="0"/>
          <w:numId w:val="22"/>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 xml:space="preserve">Упражнения в парах - повороты и наклоны туловища, сгибание и разгибание рук, </w:t>
      </w:r>
      <w:proofErr w:type="spellStart"/>
      <w:r w:rsidRPr="00A278E0">
        <w:rPr>
          <w:rStyle w:val="c19"/>
          <w:rFonts w:ascii="Times New Roman" w:hAnsi="Times New Roman" w:cs="Times New Roman"/>
          <w:color w:val="000000"/>
        </w:rPr>
        <w:t>переталкивание</w:t>
      </w:r>
      <w:proofErr w:type="spellEnd"/>
      <w:r w:rsidRPr="00A278E0">
        <w:rPr>
          <w:rStyle w:val="c19"/>
          <w:rFonts w:ascii="Times New Roman" w:hAnsi="Times New Roman" w:cs="Times New Roman"/>
          <w:color w:val="000000"/>
        </w:rPr>
        <w:t>, приседание с партнёром, переноска партнёра на спине и на плечах, элементы борьбы в стойке, игры с элементами сопротивления.</w:t>
      </w:r>
    </w:p>
    <w:p w:rsidR="00A278E0" w:rsidRPr="00A278E0" w:rsidRDefault="00A278E0" w:rsidP="00911240">
      <w:pPr>
        <w:pStyle w:val="c30"/>
        <w:shd w:val="clear" w:color="auto" w:fill="FFFFFF"/>
        <w:spacing w:before="0" w:beforeAutospacing="0" w:after="0" w:afterAutospacing="0"/>
        <w:jc w:val="both"/>
        <w:rPr>
          <w:color w:val="000000"/>
        </w:rPr>
      </w:pPr>
      <w:r w:rsidRPr="00A278E0">
        <w:rPr>
          <w:rStyle w:val="c22"/>
          <w:b/>
          <w:bCs/>
          <w:color w:val="000000"/>
        </w:rPr>
        <w:t> 2. Общеразвивающие упражнения с предметами</w:t>
      </w:r>
      <w:r w:rsidRPr="00A278E0">
        <w:rPr>
          <w:rStyle w:val="apple-converted-space"/>
          <w:b/>
          <w:bCs/>
          <w:color w:val="000000"/>
        </w:rPr>
        <w:t> </w:t>
      </w:r>
      <w:r w:rsidRPr="00A278E0">
        <w:rPr>
          <w:rStyle w:val="c19"/>
          <w:color w:val="000000"/>
        </w:rPr>
        <w:t>(развитие силы, гибкости, ловкости, быстроты).</w:t>
      </w:r>
    </w:p>
    <w:p w:rsidR="00A278E0" w:rsidRPr="00A278E0" w:rsidRDefault="00A278E0" w:rsidP="00A278E0">
      <w:pPr>
        <w:numPr>
          <w:ilvl w:val="0"/>
          <w:numId w:val="2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с   мячами - поднимание, опускание, наклоны, повороты, перебрасывание с одной руки на другую перед собой, над головой, за спиной, броски и ловля мяча.</w:t>
      </w:r>
    </w:p>
    <w:p w:rsidR="00A278E0" w:rsidRPr="00A278E0" w:rsidRDefault="00A278E0" w:rsidP="00A278E0">
      <w:pPr>
        <w:numPr>
          <w:ilvl w:val="0"/>
          <w:numId w:val="2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на месте (стоя, сидя, лёжа) и в движении.</w:t>
      </w:r>
    </w:p>
    <w:p w:rsidR="00A278E0" w:rsidRPr="00A278E0" w:rsidRDefault="00A278E0" w:rsidP="00A278E0">
      <w:pPr>
        <w:numPr>
          <w:ilvl w:val="0"/>
          <w:numId w:val="2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в парах и группах с передачами, бросками и ловлей мяча,</w:t>
      </w:r>
    </w:p>
    <w:p w:rsidR="00A278E0" w:rsidRPr="00A278E0" w:rsidRDefault="00A278E0" w:rsidP="00A278E0">
      <w:pPr>
        <w:numPr>
          <w:ilvl w:val="0"/>
          <w:numId w:val="2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с гантелями, штангой, мешками с песком: сгибание и разгибание рук, повороты и наклоны туловища, поднимание на носки, приседания.</w:t>
      </w:r>
    </w:p>
    <w:p w:rsidR="00A278E0" w:rsidRPr="00A278E0" w:rsidRDefault="00A278E0" w:rsidP="00A278E0">
      <w:pPr>
        <w:numPr>
          <w:ilvl w:val="0"/>
          <w:numId w:val="2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 xml:space="preserve">Упражнения с короткой и длинной скакалкой: прыжки на одной и обеих ногах с вращением скакалки вперёд, назад; прыжки с поворотами, прыжки в приседе и </w:t>
      </w:r>
      <w:proofErr w:type="spellStart"/>
      <w:r w:rsidRPr="00A278E0">
        <w:rPr>
          <w:rStyle w:val="c19"/>
          <w:rFonts w:ascii="Times New Roman" w:hAnsi="Times New Roman" w:cs="Times New Roman"/>
          <w:color w:val="000000"/>
        </w:rPr>
        <w:t>полуприседе</w:t>
      </w:r>
      <w:proofErr w:type="spellEnd"/>
      <w:r w:rsidRPr="00A278E0">
        <w:rPr>
          <w:rStyle w:val="c19"/>
          <w:rFonts w:ascii="Times New Roman" w:hAnsi="Times New Roman" w:cs="Times New Roman"/>
          <w:color w:val="000000"/>
        </w:rPr>
        <w:t>.</w:t>
      </w:r>
    </w:p>
    <w:p w:rsidR="00A278E0" w:rsidRPr="00A278E0" w:rsidRDefault="00A278E0" w:rsidP="00A278E0">
      <w:pPr>
        <w:numPr>
          <w:ilvl w:val="0"/>
          <w:numId w:val="23"/>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3. Акробатические упражнения (</w:t>
      </w:r>
      <w:r w:rsidRPr="00A278E0">
        <w:rPr>
          <w:rStyle w:val="c19"/>
          <w:color w:val="000000"/>
        </w:rPr>
        <w:t>развитие ловкости).</w:t>
      </w:r>
    </w:p>
    <w:p w:rsidR="00A278E0" w:rsidRPr="00A278E0" w:rsidRDefault="00A278E0" w:rsidP="00A278E0">
      <w:pPr>
        <w:numPr>
          <w:ilvl w:val="0"/>
          <w:numId w:val="2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Кувырки вперёд в группировке из упора присев, основной стойки, после разбега. Длинный кувырок вперёд. Кувырки назад. Соединение нескольких кувырков.</w:t>
      </w:r>
    </w:p>
    <w:p w:rsidR="00A278E0" w:rsidRPr="00A278E0" w:rsidRDefault="00A278E0" w:rsidP="00A278E0">
      <w:pPr>
        <w:numPr>
          <w:ilvl w:val="0"/>
          <w:numId w:val="2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Перекаты и перевороты.</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4. Подвижные игры и эстафеты</w:t>
      </w:r>
      <w:r w:rsidRPr="00A278E0">
        <w:rPr>
          <w:rStyle w:val="apple-converted-space"/>
          <w:b/>
          <w:bCs/>
          <w:color w:val="000000"/>
        </w:rPr>
        <w:t> </w:t>
      </w:r>
      <w:r w:rsidRPr="00A278E0">
        <w:rPr>
          <w:rStyle w:val="c19"/>
          <w:color w:val="000000"/>
        </w:rPr>
        <w:t>(развитие ловкости, быстроты, силы).</w:t>
      </w:r>
    </w:p>
    <w:p w:rsidR="00A278E0" w:rsidRPr="00A278E0" w:rsidRDefault="00A278E0" w:rsidP="00A278E0">
      <w:pPr>
        <w:numPr>
          <w:ilvl w:val="0"/>
          <w:numId w:val="2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Игры с мячом, бегом, прыжками, метанием, сопротивлением, на внимание, координацию.</w:t>
      </w:r>
    </w:p>
    <w:p w:rsidR="00A278E0" w:rsidRPr="00A278E0" w:rsidRDefault="00A278E0" w:rsidP="00A278E0">
      <w:pPr>
        <w:numPr>
          <w:ilvl w:val="0"/>
          <w:numId w:val="25"/>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5. Легкоатлетические упражнения</w:t>
      </w:r>
      <w:r w:rsidRPr="00A278E0">
        <w:rPr>
          <w:rStyle w:val="apple-converted-space"/>
          <w:b/>
          <w:bCs/>
          <w:color w:val="000000"/>
        </w:rPr>
        <w:t> </w:t>
      </w:r>
      <w:r w:rsidRPr="00A278E0">
        <w:rPr>
          <w:rStyle w:val="c19"/>
          <w:color w:val="000000"/>
        </w:rPr>
        <w:t>(развитие быстроты, ловкости, выносливости).</w:t>
      </w:r>
    </w:p>
    <w:p w:rsidR="00A278E0" w:rsidRPr="00A278E0" w:rsidRDefault="00A278E0" w:rsidP="00A278E0">
      <w:pPr>
        <w:numPr>
          <w:ilvl w:val="0"/>
          <w:numId w:val="26"/>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Бег на 30, 60, 100, 300, 400, 500, 800м.</w:t>
      </w:r>
    </w:p>
    <w:p w:rsidR="00A278E0" w:rsidRPr="00A278E0" w:rsidRDefault="00A278E0" w:rsidP="00A278E0">
      <w:pPr>
        <w:numPr>
          <w:ilvl w:val="0"/>
          <w:numId w:val="26"/>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Кроссы до 1000 м  (в зависимости от возраста), 6-минутный  бег.</w:t>
      </w:r>
    </w:p>
    <w:p w:rsidR="00A278E0" w:rsidRPr="00A278E0" w:rsidRDefault="00A278E0" w:rsidP="00A278E0">
      <w:pPr>
        <w:numPr>
          <w:ilvl w:val="0"/>
          <w:numId w:val="26"/>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Прыжки в длину и высоту с места и с разбега. Тройной прыжок с места и с разбега.</w:t>
      </w:r>
    </w:p>
    <w:p w:rsidR="00A278E0" w:rsidRPr="00A278E0" w:rsidRDefault="00A278E0" w:rsidP="00A278E0">
      <w:pPr>
        <w:numPr>
          <w:ilvl w:val="0"/>
          <w:numId w:val="26"/>
        </w:numPr>
        <w:shd w:val="clear" w:color="auto" w:fill="FFFFFF"/>
        <w:spacing w:after="0" w:line="240" w:lineRule="auto"/>
        <w:jc w:val="both"/>
        <w:rPr>
          <w:rFonts w:ascii="Times New Roman" w:hAnsi="Times New Roman" w:cs="Times New Roman"/>
          <w:color w:val="000000"/>
        </w:rPr>
      </w:pPr>
      <w:proofErr w:type="spellStart"/>
      <w:r w:rsidRPr="00A278E0">
        <w:rPr>
          <w:rStyle w:val="c19"/>
          <w:rFonts w:ascii="Times New Roman" w:hAnsi="Times New Roman" w:cs="Times New Roman"/>
          <w:color w:val="000000"/>
        </w:rPr>
        <w:t>Многоскоки</w:t>
      </w:r>
      <w:proofErr w:type="spellEnd"/>
      <w:r w:rsidRPr="00A278E0">
        <w:rPr>
          <w:rStyle w:val="c19"/>
          <w:rFonts w:ascii="Times New Roman" w:hAnsi="Times New Roman" w:cs="Times New Roman"/>
          <w:color w:val="000000"/>
        </w:rPr>
        <w:t>. Пятикратный прыжок с места.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6. Спортивные игры.</w:t>
      </w:r>
    </w:p>
    <w:p w:rsidR="00A278E0" w:rsidRPr="00A278E0" w:rsidRDefault="00A278E0" w:rsidP="00A278E0">
      <w:pPr>
        <w:numPr>
          <w:ilvl w:val="0"/>
          <w:numId w:val="2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Ручной мяч,</w:t>
      </w:r>
    </w:p>
    <w:p w:rsidR="00A278E0" w:rsidRPr="00A278E0" w:rsidRDefault="00A278E0" w:rsidP="00A278E0">
      <w:pPr>
        <w:numPr>
          <w:ilvl w:val="0"/>
          <w:numId w:val="2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баскетбол,</w:t>
      </w:r>
    </w:p>
    <w:p w:rsidR="00A278E0" w:rsidRPr="00A278E0" w:rsidRDefault="00A278E0" w:rsidP="00A278E0">
      <w:pPr>
        <w:numPr>
          <w:ilvl w:val="0"/>
          <w:numId w:val="2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волейбол,</w:t>
      </w:r>
    </w:p>
    <w:p w:rsidR="00A278E0" w:rsidRPr="00A278E0" w:rsidRDefault="00A278E0" w:rsidP="00A278E0">
      <w:pPr>
        <w:numPr>
          <w:ilvl w:val="0"/>
          <w:numId w:val="27"/>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хоккей с мячом (по упрощенным правилам).</w:t>
      </w:r>
    </w:p>
    <w:p w:rsidR="00A278E0" w:rsidRPr="00A278E0" w:rsidRDefault="00A278E0" w:rsidP="00A278E0">
      <w:pPr>
        <w:pStyle w:val="c30"/>
        <w:shd w:val="clear" w:color="auto" w:fill="FFFFFF"/>
        <w:spacing w:before="0" w:beforeAutospacing="0" w:after="0" w:afterAutospacing="0"/>
        <w:jc w:val="both"/>
        <w:rPr>
          <w:color w:val="000000"/>
        </w:rPr>
      </w:pPr>
      <w:r w:rsidRPr="00A278E0">
        <w:rPr>
          <w:rStyle w:val="c27"/>
          <w:color w:val="000000"/>
        </w:rPr>
        <w:t> </w:t>
      </w:r>
      <w:r w:rsidRPr="00A278E0">
        <w:rPr>
          <w:rStyle w:val="c22"/>
          <w:b/>
          <w:bCs/>
          <w:color w:val="000000"/>
        </w:rPr>
        <w:t> </w:t>
      </w:r>
    </w:p>
    <w:p w:rsidR="00A278E0" w:rsidRPr="00A278E0" w:rsidRDefault="00A278E0" w:rsidP="00A278E0">
      <w:pPr>
        <w:pStyle w:val="c0"/>
        <w:shd w:val="clear" w:color="auto" w:fill="FFFFFF"/>
        <w:spacing w:before="0" w:beforeAutospacing="0" w:after="0" w:afterAutospacing="0"/>
        <w:jc w:val="center"/>
        <w:rPr>
          <w:color w:val="000000"/>
        </w:rPr>
      </w:pPr>
      <w:r w:rsidRPr="00A278E0">
        <w:rPr>
          <w:rStyle w:val="c22c34"/>
          <w:b/>
          <w:bCs/>
          <w:color w:val="000000"/>
          <w:u w:val="single"/>
        </w:rPr>
        <w:t>Техническая и тактическая  подготовка.</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t>Эти виды подготовки при проведении занятий по футболу можно назвать основой обучения, в процессе которого  учащиеся осваивают технико-тактические тонкости, учатся отрабатывать и совершенствовать игровые комбинации, углубляют знания и способности.</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t>Техническая и тактическая подготовка включает в себя освоение специальных знаний и 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t>Специальные знания при обучении - это процесс накопления учащимися навыков и умений для дальнейшего формирования базы последующих действий футболистов в игре.</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t>Обучающиеся футболу должны знать биомеханическую структуру движения, а также физиологические и биологические процессы, происходящие в организме во время учебно-тренировочных занятий, игры. Все эти знания, получаемые в процессе обучения и закрепления, повышают результативность действий, убыстряют процесс умения играть в футбол.</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t>Техническая и теоретическая стороны игры - неотделимые части всей деятельности футболиста на поле в каждой игровой ситуации.</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t xml:space="preserve">Основой игровых действий футболистов в игре является техника, как главное оружие игроков. В спортивных играх техника должна быть стабильной и одновременно гибкой, разнообразной и </w:t>
      </w:r>
      <w:r w:rsidRPr="00A278E0">
        <w:rPr>
          <w:rStyle w:val="c19"/>
          <w:color w:val="000000"/>
        </w:rPr>
        <w:lastRenderedPageBreak/>
        <w:t>неотделимой от тактики. Техническая 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которые должны прочно усваиваться и закрепляться.</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t>Следовательно, в возрасте 10-15 лет при обучении техническим приемам на первое место выдвигается количество повторений и их вариативность, что позволяет охватить все разнообразие двигательных действий.</w:t>
      </w:r>
    </w:p>
    <w:p w:rsidR="00A278E0" w:rsidRPr="00A278E0" w:rsidRDefault="00A278E0" w:rsidP="00911240">
      <w:pPr>
        <w:pStyle w:val="c30"/>
        <w:shd w:val="clear" w:color="auto" w:fill="FFFFFF"/>
        <w:spacing w:before="0" w:beforeAutospacing="0" w:after="0" w:afterAutospacing="0"/>
        <w:jc w:val="center"/>
        <w:rPr>
          <w:color w:val="000000"/>
        </w:rPr>
      </w:pPr>
      <w:r w:rsidRPr="00A278E0">
        <w:rPr>
          <w:rStyle w:val="c22c24"/>
          <w:b/>
          <w:bCs/>
          <w:color w:val="000000"/>
        </w:rPr>
        <w:t>Техническая подготовка</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22"/>
          <w:b/>
          <w:bCs/>
          <w:color w:val="000000"/>
        </w:rPr>
        <w:t>«</w:t>
      </w:r>
      <w:r w:rsidRPr="00A278E0">
        <w:rPr>
          <w:rStyle w:val="c27"/>
          <w:color w:val="000000"/>
        </w:rPr>
        <w:t>Техника</w:t>
      </w:r>
      <w:r w:rsidRPr="00A278E0">
        <w:rPr>
          <w:rStyle w:val="c22"/>
          <w:b/>
          <w:bCs/>
          <w:color w:val="000000"/>
        </w:rPr>
        <w:t>» </w:t>
      </w:r>
      <w:r w:rsidRPr="00A278E0">
        <w:rPr>
          <w:rStyle w:val="c19"/>
          <w:color w:val="000000"/>
        </w:rPr>
        <w:t>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Прежде чем приступить к освоению основных технических приемов игры необходимо:</w:t>
      </w:r>
    </w:p>
    <w:p w:rsidR="00A278E0" w:rsidRPr="00A278E0" w:rsidRDefault="00A278E0" w:rsidP="00A278E0">
      <w:pPr>
        <w:numPr>
          <w:ilvl w:val="0"/>
          <w:numId w:val="28"/>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Разучивание технических приемов начинать с сильной ноги, т.е. с той, которой легче бить по мячу. После освоения этих действий - переходить к разучиванию приемов другой ногой.</w:t>
      </w:r>
    </w:p>
    <w:p w:rsidR="00A278E0" w:rsidRPr="00A278E0" w:rsidRDefault="00A278E0" w:rsidP="00A278E0">
      <w:pPr>
        <w:numPr>
          <w:ilvl w:val="0"/>
          <w:numId w:val="28"/>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 xml:space="preserve">Закреплять технические приемы в обстановке, приближенной </w:t>
      </w:r>
      <w:proofErr w:type="gramStart"/>
      <w:r w:rsidRPr="00A278E0">
        <w:rPr>
          <w:rStyle w:val="c19"/>
          <w:rFonts w:ascii="Times New Roman" w:hAnsi="Times New Roman" w:cs="Times New Roman"/>
          <w:color w:val="000000"/>
        </w:rPr>
        <w:t>к</w:t>
      </w:r>
      <w:proofErr w:type="gramEnd"/>
      <w:r w:rsidRPr="00A278E0">
        <w:rPr>
          <w:rStyle w:val="c19"/>
          <w:rFonts w:ascii="Times New Roman" w:hAnsi="Times New Roman" w:cs="Times New Roman"/>
          <w:color w:val="000000"/>
        </w:rPr>
        <w:t xml:space="preserve"> игровой.</w:t>
      </w:r>
    </w:p>
    <w:p w:rsidR="00A278E0" w:rsidRPr="00A278E0" w:rsidRDefault="00A278E0" w:rsidP="00A278E0">
      <w:pPr>
        <w:numPr>
          <w:ilvl w:val="0"/>
          <w:numId w:val="28"/>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Отрабатывать  технические  приемы  систематически до  устойчивого правильного выполнения.</w:t>
      </w:r>
    </w:p>
    <w:p w:rsidR="00A278E0" w:rsidRPr="00A278E0" w:rsidRDefault="00A278E0" w:rsidP="00A278E0">
      <w:pPr>
        <w:pStyle w:val="c18c51"/>
        <w:shd w:val="clear" w:color="auto" w:fill="FFFFFF"/>
        <w:spacing w:before="0" w:beforeAutospacing="0" w:after="0" w:afterAutospacing="0"/>
        <w:ind w:firstLine="708"/>
        <w:rPr>
          <w:color w:val="000000"/>
        </w:rPr>
      </w:pPr>
      <w:r w:rsidRPr="00A278E0">
        <w:rPr>
          <w:rStyle w:val="c22c34"/>
          <w:b/>
          <w:bCs/>
          <w:color w:val="000000"/>
          <w:u w:val="single"/>
        </w:rPr>
        <w:t>Особенности обучения техническим приёмам:</w:t>
      </w:r>
      <w:r w:rsidRPr="00A278E0">
        <w:rPr>
          <w:rStyle w:val="c8"/>
          <w:color w:val="000000"/>
          <w:u w:val="single"/>
        </w:rPr>
        <w:t> </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В группах СОГ 1</w:t>
      </w:r>
      <w:r w:rsidRPr="00A278E0">
        <w:rPr>
          <w:rStyle w:val="c19"/>
          <w:color w:val="000000"/>
        </w:rPr>
        <w:t> обучение должно быть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выполняя их нужно на месте или на малой скорости, по неподвижному или катящемуся мячу, без сопротивления.</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В группах СОГ 2</w:t>
      </w:r>
      <w:r w:rsidRPr="00A278E0">
        <w:rPr>
          <w:rStyle w:val="c19"/>
          <w:color w:val="000000"/>
        </w:rPr>
        <w:t xml:space="preserve"> обучение техническим элементам или приемам происходит с сокращением времени на обработку мяча, с пассивным сопротивлением в упражнениях, где применяются обманные движения, с разучиванием дополнительных технических приемов и использованием их в сочетании с ранее </w:t>
      </w:r>
      <w:proofErr w:type="gramStart"/>
      <w:r w:rsidRPr="00A278E0">
        <w:rPr>
          <w:rStyle w:val="c19"/>
          <w:color w:val="000000"/>
        </w:rPr>
        <w:t>усвоенными</w:t>
      </w:r>
      <w:proofErr w:type="gramEnd"/>
      <w:r w:rsidRPr="00A278E0">
        <w:rPr>
          <w:rStyle w:val="c19"/>
          <w:color w:val="000000"/>
        </w:rPr>
        <w:t>.</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На этом этапе подготовки техническая  оснащенность должна  постепенно адаптироваться к самой игре и умению мыслить и выполнять на поле задуманное, что является фундаментом дальнейшего обучения.</w:t>
      </w:r>
    </w:p>
    <w:p w:rsidR="00A278E0" w:rsidRPr="00A278E0" w:rsidRDefault="00A278E0" w:rsidP="00A278E0">
      <w:pPr>
        <w:pStyle w:val="c30c25"/>
        <w:shd w:val="clear" w:color="auto" w:fill="FFFFFF"/>
        <w:spacing w:before="0" w:beforeAutospacing="0" w:after="0" w:afterAutospacing="0"/>
        <w:ind w:firstLine="710"/>
        <w:jc w:val="both"/>
        <w:rPr>
          <w:color w:val="000000"/>
        </w:rPr>
      </w:pPr>
      <w:proofErr w:type="gramStart"/>
      <w:r w:rsidRPr="00A278E0">
        <w:rPr>
          <w:rStyle w:val="c19"/>
          <w:color w:val="000000"/>
        </w:rPr>
        <w:t xml:space="preserve">Выбор технических средств конкретной игровой ситуации и игры в целом требует рассматривать тактику не изолированно, а только в связи с технической </w:t>
      </w:r>
      <w:proofErr w:type="spellStart"/>
      <w:r w:rsidRPr="00A278E0">
        <w:rPr>
          <w:rStyle w:val="c19"/>
          <w:color w:val="000000"/>
        </w:rPr>
        <w:t>обученностью</w:t>
      </w:r>
      <w:proofErr w:type="spellEnd"/>
      <w:r w:rsidRPr="00A278E0">
        <w:rPr>
          <w:rStyle w:val="c19"/>
          <w:color w:val="000000"/>
        </w:rPr>
        <w:t>, тогда игроки смогут научиться творчески и быстро выбирать и использовать именно те технические приемы, которые больше всего подходят в данной ситуации.</w:t>
      </w:r>
      <w:proofErr w:type="gramEnd"/>
      <w:r w:rsidRPr="00A278E0">
        <w:rPr>
          <w:rStyle w:val="c19"/>
          <w:color w:val="000000"/>
        </w:rPr>
        <w:t xml:space="preserve"> Обучение и совершенствование игровых тактических комбинаций, как совместных действий футболистов, проводятся практически так же, как обучение и совершенствование действий отдельного игрока.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На первом этапе главное внимание следует уделять сыгранности и взаимопониманию в малочисленных составах на ограниченных площадках (1х1, 2х1, 2х2, 3х2 и т.д.), не забывая совершенствовать технику движений у каждого с мячом и без мяча.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
          <w:color w:val="000000"/>
        </w:rPr>
        <w:t>Вершина технической и тактической подготовки -</w:t>
      </w:r>
      <w:r w:rsidRPr="00A278E0">
        <w:rPr>
          <w:rStyle w:val="apple-converted-space"/>
          <w:color w:val="000000"/>
        </w:rPr>
        <w:t> </w:t>
      </w:r>
      <w:r w:rsidRPr="00A278E0">
        <w:rPr>
          <w:rStyle w:val="c1"/>
          <w:b/>
          <w:bCs/>
          <w:iCs/>
          <w:color w:val="000000"/>
        </w:rPr>
        <w:t>освоение игровой системы,</w:t>
      </w:r>
      <w:r w:rsidRPr="00A278E0">
        <w:rPr>
          <w:rStyle w:val="c19"/>
          <w:color w:val="000000"/>
        </w:rPr>
        <w:t> которая представляет собой новую ступень в действиях игрока, способного подчинять индивидуальные способности игровым возможностям команды.</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
          <w:b/>
          <w:bCs/>
          <w:iCs/>
          <w:color w:val="000000"/>
        </w:rPr>
        <w:t>Постоянный эффективный контакт с мячом - ключ к успеху в обучении игре.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Успех в работе с мячом - это оптимальное повторение большого количества приемов, которыми жаждут овладеть молодые игроки и это является основой обучающих процессов.</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Эффективное обучение приемам работы с мячом и использование их в играх является основополагающим для игроков, чтобы через обучение они приобщались к большой игре.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На занятиях футболом легче использовать жизненную энергию учащихся на развитие чувства мяча, которое является лучшим мотивом для дальнейшей практики и обучению игре.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Овладение техническими приемами дает возможность уверенно продолжать движение вперед и получать большое удовольствие от игры. Из всего многообразия технических приемов футболистов в период обучения необходимо, прежде всего, освоить четыре основных упражнения и десять - двенадцать упражнений по их совершенствованию, после чего дельнейшее обучение происходит быстрее и более эффективно.</w:t>
      </w:r>
    </w:p>
    <w:p w:rsidR="00A278E0" w:rsidRPr="00A278E0" w:rsidRDefault="00A278E0" w:rsidP="00A278E0">
      <w:pPr>
        <w:pStyle w:val="c0"/>
        <w:shd w:val="clear" w:color="auto" w:fill="FFFFFF"/>
        <w:spacing w:before="0" w:beforeAutospacing="0" w:after="0" w:afterAutospacing="0"/>
        <w:jc w:val="center"/>
        <w:rPr>
          <w:color w:val="000000"/>
        </w:rPr>
      </w:pPr>
      <w:r w:rsidRPr="00A278E0">
        <w:rPr>
          <w:rStyle w:val="c22"/>
          <w:b/>
          <w:bCs/>
          <w:color w:val="000000"/>
        </w:rPr>
        <w:t>Тактическая подготовка</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t xml:space="preserve">В футболе не бывает «чистой» техники. Она подчинена в игре тактике и выполняет только те функции, которые необходимы для решения тактических задач. Научится,  искусно владеть мячом можно только в живом и тесном взаимодействии этих двух </w:t>
      </w:r>
      <w:proofErr w:type="spellStart"/>
      <w:r w:rsidRPr="00A278E0">
        <w:rPr>
          <w:rStyle w:val="c19"/>
          <w:color w:val="000000"/>
        </w:rPr>
        <w:t>взаимообуславливающих</w:t>
      </w:r>
      <w:proofErr w:type="spellEnd"/>
      <w:r w:rsidRPr="00A278E0">
        <w:rPr>
          <w:rStyle w:val="c19"/>
          <w:color w:val="000000"/>
        </w:rPr>
        <w:t xml:space="preserve"> компонентов футбола.</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lastRenderedPageBreak/>
        <w:t>Важно научить занимающихся (7-12 лет)  следующим тактическим действиям: оценивать расстановку сил (своих и противника);  определять 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w:t>
      </w:r>
    </w:p>
    <w:p w:rsidR="00A278E0" w:rsidRPr="00A278E0" w:rsidRDefault="00A278E0" w:rsidP="00A278E0">
      <w:pPr>
        <w:pStyle w:val="c18c25"/>
        <w:shd w:val="clear" w:color="auto" w:fill="FFFFFF"/>
        <w:spacing w:before="0" w:beforeAutospacing="0" w:after="0" w:afterAutospacing="0"/>
        <w:ind w:firstLine="710"/>
        <w:rPr>
          <w:color w:val="000000"/>
        </w:rPr>
      </w:pPr>
      <w:r w:rsidRPr="00A278E0">
        <w:rPr>
          <w:rStyle w:val="c27c34"/>
          <w:color w:val="000000"/>
          <w:u w:val="single"/>
        </w:rPr>
        <w:t>Основными задачами тактической подготовки  является</w:t>
      </w:r>
      <w:r w:rsidRPr="00A278E0">
        <w:rPr>
          <w:rStyle w:val="c19"/>
          <w:color w:val="000000"/>
        </w:rPr>
        <w:t>:</w:t>
      </w:r>
    </w:p>
    <w:p w:rsidR="00A278E0" w:rsidRPr="00A278E0" w:rsidRDefault="00A278E0" w:rsidP="00A278E0">
      <w:pPr>
        <w:numPr>
          <w:ilvl w:val="0"/>
          <w:numId w:val="2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Овладение основами командных тактических действий в нападении и защите.</w:t>
      </w:r>
    </w:p>
    <w:p w:rsidR="00A278E0" w:rsidRPr="00A278E0" w:rsidRDefault="00A278E0" w:rsidP="00A278E0">
      <w:pPr>
        <w:numPr>
          <w:ilvl w:val="0"/>
          <w:numId w:val="2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Совершенствование тактических умений с учётом амплуа футболиста.</w:t>
      </w:r>
    </w:p>
    <w:p w:rsidR="00A278E0" w:rsidRPr="00A278E0" w:rsidRDefault="00A278E0" w:rsidP="00A278E0">
      <w:pPr>
        <w:numPr>
          <w:ilvl w:val="0"/>
          <w:numId w:val="2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Формирование умений эффективного использования технических приёмов и тактических действий в зависимости от определенных условий и внешних факторов.</w:t>
      </w:r>
    </w:p>
    <w:p w:rsidR="00A278E0" w:rsidRPr="00A278E0" w:rsidRDefault="00A278E0" w:rsidP="00A278E0">
      <w:pPr>
        <w:numPr>
          <w:ilvl w:val="0"/>
          <w:numId w:val="29"/>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Развитие способности к быстрым переключениям от нападения к защите и от защиты к нападению.</w:t>
      </w:r>
    </w:p>
    <w:p w:rsidR="00A278E0" w:rsidRPr="00A278E0" w:rsidRDefault="00A278E0" w:rsidP="00911240">
      <w:pPr>
        <w:pStyle w:val="c30"/>
        <w:shd w:val="clear" w:color="auto" w:fill="FFFFFF"/>
        <w:spacing w:before="0" w:beforeAutospacing="0" w:after="0" w:afterAutospacing="0"/>
        <w:jc w:val="both"/>
        <w:rPr>
          <w:color w:val="000000"/>
        </w:rPr>
      </w:pPr>
      <w:r w:rsidRPr="00A278E0">
        <w:rPr>
          <w:rStyle w:val="c19"/>
          <w:color w:val="000000"/>
        </w:rPr>
        <w:t> Тактическая подготовка подразделяется на  тактику нападения и тактику защиты.</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2"/>
          <w:b/>
          <w:bCs/>
          <w:color w:val="000000"/>
        </w:rPr>
        <w:t>1. Тактика нападения.</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27c34"/>
          <w:color w:val="000000"/>
          <w:u w:val="single"/>
        </w:rPr>
        <w:t>Индивидуальные действия без мяча.</w:t>
      </w:r>
      <w:r w:rsidRPr="00A278E0">
        <w:rPr>
          <w:rStyle w:val="c19"/>
          <w:color w:val="000000"/>
        </w:rPr>
        <w:t>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27c34"/>
          <w:color w:val="000000"/>
          <w:u w:val="single"/>
        </w:rPr>
        <w:t>Индивидуальные действия с мячом.</w:t>
      </w:r>
      <w:r w:rsidRPr="00A278E0">
        <w:rPr>
          <w:rStyle w:val="c19"/>
          <w:color w:val="000000"/>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27c34"/>
          <w:color w:val="000000"/>
          <w:u w:val="single"/>
        </w:rPr>
        <w:t>Групповые действия.</w:t>
      </w:r>
      <w:r w:rsidRPr="00A278E0">
        <w:rPr>
          <w:rStyle w:val="c19"/>
          <w:color w:val="000000"/>
        </w:rPr>
        <w:t> Взаимодействия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19"/>
          <w:color w:val="000000"/>
        </w:rPr>
        <w:t>Выполнять простейшие комбинации при стандартных положениях: начале игры, угловом, штрафном и свободном ударах, выбрасывании мяча (не менее одной группе).</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22"/>
          <w:b/>
          <w:bCs/>
          <w:color w:val="000000"/>
        </w:rPr>
        <w:t>2. Тактика защиты.</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27c34"/>
          <w:color w:val="000000"/>
          <w:u w:val="single"/>
        </w:rPr>
        <w:t>Индивидуальные действия.</w:t>
      </w:r>
      <w:r w:rsidRPr="00A278E0">
        <w:rPr>
          <w:rStyle w:val="c19"/>
          <w:color w:val="000000"/>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остановки) для перехвата мяча. Умение оценивать игровую ситуацию и осуществить отбор мяча изучаемым способом.</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27c34"/>
          <w:color w:val="000000"/>
          <w:u w:val="single"/>
        </w:rPr>
        <w:t>Групповые действия.</w:t>
      </w:r>
      <w:r w:rsidRPr="00A278E0">
        <w:rPr>
          <w:rStyle w:val="c19"/>
          <w:color w:val="000000"/>
        </w:rPr>
        <w:t> Противодействие комбинации «стенка». Взаимодействие игроков при розыгрыше противником «стандартных» ситуаций.</w:t>
      </w:r>
    </w:p>
    <w:p w:rsidR="00A278E0" w:rsidRPr="00A278E0" w:rsidRDefault="00A278E0" w:rsidP="00A278E0">
      <w:pPr>
        <w:pStyle w:val="c30c51"/>
        <w:shd w:val="clear" w:color="auto" w:fill="FFFFFF"/>
        <w:spacing w:before="0" w:beforeAutospacing="0" w:after="0" w:afterAutospacing="0"/>
        <w:ind w:firstLine="708"/>
        <w:jc w:val="both"/>
        <w:rPr>
          <w:color w:val="000000"/>
        </w:rPr>
      </w:pPr>
      <w:r w:rsidRPr="00A278E0">
        <w:rPr>
          <w:rStyle w:val="c27c34"/>
          <w:color w:val="000000"/>
          <w:u w:val="single"/>
        </w:rPr>
        <w:t>Тактика вратаря.</w:t>
      </w:r>
      <w:r w:rsidRPr="00A278E0">
        <w:rPr>
          <w:rStyle w:val="c19"/>
          <w:color w:val="000000"/>
        </w:rPr>
        <w:t>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A278E0" w:rsidRPr="00A278E0" w:rsidRDefault="00A278E0" w:rsidP="00A278E0">
      <w:pPr>
        <w:pStyle w:val="c0"/>
        <w:shd w:val="clear" w:color="auto" w:fill="FFFFFF"/>
        <w:spacing w:before="0" w:beforeAutospacing="0" w:after="0" w:afterAutospacing="0"/>
        <w:jc w:val="center"/>
        <w:rPr>
          <w:color w:val="000000"/>
        </w:rPr>
      </w:pPr>
      <w:r w:rsidRPr="00A278E0">
        <w:rPr>
          <w:rStyle w:val="c22c24"/>
          <w:b/>
          <w:bCs/>
          <w:color w:val="000000"/>
        </w:rPr>
        <w:t>Особенности методики  тактической подготовки.</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Цель тактической подготовки научить игроков наиболее эффективно использовать силы и возможности для победы над соперником. Игрокам важно овладеть различными тактическими вариантами и уметь ими воспользоваться в разнообразных соревновательных условиях. Особенности методики на данном этапе требуют:</w:t>
      </w:r>
    </w:p>
    <w:p w:rsidR="00A278E0" w:rsidRPr="00A278E0" w:rsidRDefault="00A278E0" w:rsidP="00A278E0">
      <w:pPr>
        <w:numPr>
          <w:ilvl w:val="0"/>
          <w:numId w:val="30"/>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Индивидуального подхода к игрокам при изучении сложных технико-тактических приёмов.</w:t>
      </w:r>
    </w:p>
    <w:p w:rsidR="00A278E0" w:rsidRPr="00A278E0" w:rsidRDefault="00A278E0" w:rsidP="00A278E0">
      <w:pPr>
        <w:numPr>
          <w:ilvl w:val="0"/>
          <w:numId w:val="30"/>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Изучения командной тактики в условиях общепринятой игры 11х11.</w:t>
      </w:r>
    </w:p>
    <w:p w:rsidR="00A278E0" w:rsidRPr="00A278E0" w:rsidRDefault="00A278E0" w:rsidP="00A278E0">
      <w:pPr>
        <w:numPr>
          <w:ilvl w:val="0"/>
          <w:numId w:val="30"/>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Определение игровых амплуа игроков.</w:t>
      </w:r>
    </w:p>
    <w:p w:rsidR="00A278E0" w:rsidRPr="00A278E0" w:rsidRDefault="00A278E0" w:rsidP="00A278E0">
      <w:pPr>
        <w:numPr>
          <w:ilvl w:val="0"/>
          <w:numId w:val="30"/>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Углубления теоретической подготовки, направленной на изучение правил игры, а так же групповых и командных действий (тактических), проявления самостоятельности в решении игровых ситуаций.</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34"/>
          <w:color w:val="000000"/>
          <w:u w:val="single"/>
        </w:rPr>
        <w:t>Рекомендуемые темы теоретической подготовки на все года:</w:t>
      </w:r>
    </w:p>
    <w:p w:rsidR="00A278E0" w:rsidRPr="00A278E0" w:rsidRDefault="00A278E0" w:rsidP="00A278E0">
      <w:pPr>
        <w:numPr>
          <w:ilvl w:val="0"/>
          <w:numId w:val="31"/>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Индивидуальные технические действия в защите и в нападении без мяча.</w:t>
      </w:r>
    </w:p>
    <w:p w:rsidR="00A278E0" w:rsidRPr="00A278E0" w:rsidRDefault="00A278E0" w:rsidP="00A278E0">
      <w:pPr>
        <w:numPr>
          <w:ilvl w:val="0"/>
          <w:numId w:val="31"/>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Индивидуальные технические действия в защите и в нападении с мячом.</w:t>
      </w:r>
    </w:p>
    <w:p w:rsidR="00A278E0" w:rsidRPr="00A278E0" w:rsidRDefault="00A278E0" w:rsidP="00A278E0">
      <w:pPr>
        <w:numPr>
          <w:ilvl w:val="0"/>
          <w:numId w:val="31"/>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Групповые технические в защите и в нападении действия.</w:t>
      </w:r>
    </w:p>
    <w:p w:rsidR="00A278E0" w:rsidRPr="00A278E0" w:rsidRDefault="00A278E0" w:rsidP="00A278E0">
      <w:pPr>
        <w:pStyle w:val="c18c60"/>
        <w:shd w:val="clear" w:color="auto" w:fill="FFFFFF"/>
        <w:spacing w:before="0" w:beforeAutospacing="0" w:after="0" w:afterAutospacing="0"/>
        <w:ind w:left="720"/>
        <w:rPr>
          <w:color w:val="000000"/>
        </w:rPr>
      </w:pPr>
      <w:r w:rsidRPr="00A278E0">
        <w:rPr>
          <w:rStyle w:val="c19"/>
          <w:color w:val="000000"/>
        </w:rPr>
        <w:t>Темы теоретической подготовки тактика нападения:</w:t>
      </w:r>
    </w:p>
    <w:p w:rsidR="00A278E0" w:rsidRPr="00A278E0" w:rsidRDefault="00A278E0" w:rsidP="00A278E0">
      <w:pPr>
        <w:numPr>
          <w:ilvl w:val="0"/>
          <w:numId w:val="32"/>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Индивидуальные тактические  действия без мяча (определение игровых амплуа игроков).</w:t>
      </w:r>
    </w:p>
    <w:p w:rsidR="00A278E0" w:rsidRPr="00A278E0" w:rsidRDefault="00A278E0" w:rsidP="00A278E0">
      <w:pPr>
        <w:numPr>
          <w:ilvl w:val="0"/>
          <w:numId w:val="32"/>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Индивидуальные тактические  действия с мячом.</w:t>
      </w:r>
    </w:p>
    <w:p w:rsidR="00A278E0" w:rsidRPr="00A278E0" w:rsidRDefault="00A278E0" w:rsidP="00A278E0">
      <w:pPr>
        <w:numPr>
          <w:ilvl w:val="0"/>
          <w:numId w:val="32"/>
        </w:numPr>
        <w:shd w:val="clear" w:color="auto" w:fill="FFFFFF"/>
        <w:spacing w:after="0" w:line="240" w:lineRule="auto"/>
        <w:jc w:val="both"/>
        <w:rPr>
          <w:rFonts w:ascii="Times New Roman" w:hAnsi="Times New Roman" w:cs="Times New Roman"/>
          <w:color w:val="000000"/>
        </w:rPr>
      </w:pPr>
      <w:r w:rsidRPr="00A278E0">
        <w:rPr>
          <w:rStyle w:val="c21"/>
          <w:rFonts w:ascii="Times New Roman" w:hAnsi="Times New Roman" w:cs="Times New Roman"/>
          <w:iCs/>
          <w:color w:val="000000"/>
        </w:rPr>
        <w:t>Групповые тактические  действия (изучения командной тактики в условиях общепринятой игры 11х11).</w:t>
      </w:r>
    </w:p>
    <w:p w:rsidR="00A278E0" w:rsidRPr="00A278E0" w:rsidRDefault="00A278E0" w:rsidP="00A278E0">
      <w:pPr>
        <w:pStyle w:val="c18c60"/>
        <w:shd w:val="clear" w:color="auto" w:fill="FFFFFF"/>
        <w:spacing w:before="0" w:beforeAutospacing="0" w:after="0" w:afterAutospacing="0"/>
        <w:ind w:left="720"/>
        <w:rPr>
          <w:color w:val="000000"/>
        </w:rPr>
      </w:pPr>
      <w:r w:rsidRPr="00A278E0">
        <w:rPr>
          <w:rStyle w:val="c19"/>
          <w:color w:val="000000"/>
        </w:rPr>
        <w:t>Темы теоретической подготовки тактика защиты:</w:t>
      </w:r>
    </w:p>
    <w:p w:rsidR="00A278E0" w:rsidRPr="00A278E0" w:rsidRDefault="00A278E0" w:rsidP="00A278E0">
      <w:pPr>
        <w:numPr>
          <w:ilvl w:val="0"/>
          <w:numId w:val="33"/>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Индивидуальные тактические действия.</w:t>
      </w:r>
    </w:p>
    <w:p w:rsidR="00A278E0" w:rsidRPr="00A278E0" w:rsidRDefault="00A278E0" w:rsidP="00A278E0">
      <w:pPr>
        <w:numPr>
          <w:ilvl w:val="0"/>
          <w:numId w:val="33"/>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lastRenderedPageBreak/>
        <w:t>Групповые тактические действия.</w:t>
      </w:r>
    </w:p>
    <w:p w:rsidR="00A278E0" w:rsidRPr="00A278E0" w:rsidRDefault="00A278E0" w:rsidP="00A278E0">
      <w:pPr>
        <w:numPr>
          <w:ilvl w:val="0"/>
          <w:numId w:val="33"/>
        </w:numPr>
        <w:shd w:val="clear" w:color="auto" w:fill="FFFFFF"/>
        <w:spacing w:after="0" w:line="240" w:lineRule="auto"/>
        <w:rPr>
          <w:rFonts w:ascii="Times New Roman" w:hAnsi="Times New Roman" w:cs="Times New Roman"/>
          <w:color w:val="000000"/>
        </w:rPr>
      </w:pPr>
      <w:r w:rsidRPr="00A278E0">
        <w:rPr>
          <w:rStyle w:val="c21"/>
          <w:rFonts w:ascii="Times New Roman" w:hAnsi="Times New Roman" w:cs="Times New Roman"/>
          <w:iCs/>
          <w:color w:val="000000"/>
        </w:rPr>
        <w:t xml:space="preserve">Тактика </w:t>
      </w:r>
      <w:proofErr w:type="gramStart"/>
      <w:r w:rsidRPr="00A278E0">
        <w:rPr>
          <w:rStyle w:val="c21"/>
          <w:rFonts w:ascii="Times New Roman" w:hAnsi="Times New Roman" w:cs="Times New Roman"/>
          <w:iCs/>
          <w:color w:val="000000"/>
        </w:rPr>
        <w:t>тактические</w:t>
      </w:r>
      <w:proofErr w:type="gramEnd"/>
      <w:r w:rsidRPr="00A278E0">
        <w:rPr>
          <w:rStyle w:val="c21"/>
          <w:rFonts w:ascii="Times New Roman" w:hAnsi="Times New Roman" w:cs="Times New Roman"/>
          <w:iCs/>
          <w:color w:val="000000"/>
        </w:rPr>
        <w:t xml:space="preserve"> вратаря.</w:t>
      </w:r>
    </w:p>
    <w:p w:rsidR="00A278E0" w:rsidRPr="00A278E0" w:rsidRDefault="00A278E0" w:rsidP="00911240">
      <w:pPr>
        <w:pStyle w:val="c30"/>
        <w:shd w:val="clear" w:color="auto" w:fill="FFFFFF"/>
        <w:spacing w:before="0" w:beforeAutospacing="0" w:after="0" w:afterAutospacing="0"/>
        <w:jc w:val="center"/>
        <w:rPr>
          <w:color w:val="000000"/>
        </w:rPr>
      </w:pPr>
      <w:r w:rsidRPr="00A278E0">
        <w:rPr>
          <w:rStyle w:val="c22"/>
          <w:b/>
          <w:bCs/>
          <w:color w:val="000000"/>
        </w:rPr>
        <w:t>Игровая</w:t>
      </w:r>
      <w:r w:rsidRPr="00A278E0">
        <w:rPr>
          <w:rStyle w:val="c27"/>
          <w:color w:val="000000"/>
        </w:rPr>
        <w:t> </w:t>
      </w:r>
      <w:r w:rsidRPr="00A278E0">
        <w:rPr>
          <w:rStyle w:val="c22"/>
          <w:b/>
          <w:bCs/>
          <w:color w:val="000000"/>
        </w:rPr>
        <w:t>подготовка</w:t>
      </w:r>
    </w:p>
    <w:p w:rsidR="00A278E0" w:rsidRPr="00A278E0" w:rsidRDefault="00A278E0" w:rsidP="00A278E0">
      <w:pPr>
        <w:pStyle w:val="c0"/>
        <w:shd w:val="clear" w:color="auto" w:fill="FFFFFF"/>
        <w:spacing w:before="0" w:beforeAutospacing="0" w:after="0" w:afterAutospacing="0"/>
        <w:jc w:val="center"/>
        <w:rPr>
          <w:color w:val="000000"/>
        </w:rPr>
      </w:pPr>
      <w:r w:rsidRPr="00A278E0">
        <w:rPr>
          <w:rStyle w:val="c21"/>
          <w:iCs/>
          <w:color w:val="000000"/>
        </w:rPr>
        <w:t> (для всех возрастных групп)</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
          <w:color w:val="000000"/>
        </w:rPr>
        <w:t>Игровая подготовка включает: </w:t>
      </w:r>
      <w:r w:rsidRPr="00A278E0">
        <w:rPr>
          <w:rStyle w:val="c27c29"/>
          <w:iCs/>
          <w:color w:val="000000"/>
        </w:rPr>
        <w:t>учебные игры, спортивные игры, эстафеты.</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
          <w:b/>
          <w:bCs/>
          <w:iCs/>
          <w:color w:val="000000"/>
        </w:rPr>
        <w:t>Учебные игры: </w:t>
      </w:r>
      <w:r w:rsidRPr="00A278E0">
        <w:rPr>
          <w:rStyle w:val="c19"/>
          <w:color w:val="000000"/>
        </w:rPr>
        <w:t>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 xml:space="preserve">Игру на одной стороне площадки проводят так. </w:t>
      </w:r>
      <w:proofErr w:type="gramStart"/>
      <w:r w:rsidRPr="00A278E0">
        <w:rPr>
          <w:rStyle w:val="c19"/>
          <w:color w:val="000000"/>
        </w:rPr>
        <w:t>Повторяя какой-либо учебный материал (например, взаимодействие двух-трех игроков с заслоном, наведением или пересечением, а также игру в защите по системе «игрок игрока» на своей половине поля или в области штрафного, предлагают одной команде в течение 5-10 мин только нападать, а другой - только защищаться.</w:t>
      </w:r>
      <w:proofErr w:type="gramEnd"/>
      <w:r w:rsidRPr="00A278E0">
        <w:rPr>
          <w:rStyle w:val="c19"/>
          <w:color w:val="000000"/>
        </w:rPr>
        <w:t xml:space="preserve"> Затем команды меняются ролями, и в игре репетируют указанные педагогом технические и тактические приемы. Педагог следит за правильностью выполнения отдельных приемов и дает ученикам указание, если нужно исправить ошибки.</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ворота, то снова нападают. А если обороняющиеся перехватили мяч при передаче соперников или подобрали его рядом с воротами,  то команды меняются ролями. Победительницей считается команда, забившая больше голов.</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Проводя учебную игру по всей площадке или двустороннюю игру, педагог вводит некоторые условности и дает воспитанникам определенные задания.</w:t>
      </w:r>
    </w:p>
    <w:p w:rsidR="00A278E0" w:rsidRPr="00A278E0" w:rsidRDefault="00A278E0" w:rsidP="00A278E0">
      <w:pPr>
        <w:numPr>
          <w:ilvl w:val="0"/>
          <w:numId w:val="3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Если команда забьёт гол, то она снова нападает. В такой игре удобно шлифовать технику защиты и справлять ошибки футболистов. Остановив игру и указав на грубую ошибку, педагог тут же демонстрирует правильное выполнение приема.</w:t>
      </w:r>
    </w:p>
    <w:p w:rsidR="00A278E0" w:rsidRPr="00A278E0" w:rsidRDefault="00A278E0" w:rsidP="00A278E0">
      <w:pPr>
        <w:numPr>
          <w:ilvl w:val="0"/>
          <w:numId w:val="3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Учебная игра 5 х 5. В каждой команде по 6-7 игроков. Запасные  входят в игру только после попадания в ворота их команды.  Вновь вышедший на площадку игрок заменяет того партнера, который опекал соперника забросившего мяч и начинает держать того же соперника.</w:t>
      </w:r>
    </w:p>
    <w:p w:rsidR="00A278E0" w:rsidRPr="00A278E0" w:rsidRDefault="00A278E0" w:rsidP="00A278E0">
      <w:pPr>
        <w:numPr>
          <w:ilvl w:val="0"/>
          <w:numId w:val="3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Учебная игра с ограничениями.  На пример, запрещается вести мяч  больше 2-3 раз. При нарушении этого условия мяч переходит во владение соперников.</w:t>
      </w:r>
    </w:p>
    <w:p w:rsidR="00A278E0" w:rsidRPr="00A278E0" w:rsidRDefault="00A278E0" w:rsidP="00A278E0">
      <w:pPr>
        <w:numPr>
          <w:ilvl w:val="0"/>
          <w:numId w:val="34"/>
        </w:numPr>
        <w:shd w:val="clear" w:color="auto" w:fill="FFFFFF"/>
        <w:spacing w:after="0" w:line="240" w:lineRule="auto"/>
        <w:jc w:val="both"/>
        <w:rPr>
          <w:rFonts w:ascii="Times New Roman" w:hAnsi="Times New Roman" w:cs="Times New Roman"/>
          <w:color w:val="000000"/>
        </w:rPr>
      </w:pPr>
      <w:r w:rsidRPr="00A278E0">
        <w:rPr>
          <w:rStyle w:val="c19"/>
          <w:rFonts w:ascii="Times New Roman" w:hAnsi="Times New Roman" w:cs="Times New Roman"/>
          <w:color w:val="000000"/>
        </w:rPr>
        <w:t>Учебная игра с дополнительными условиями: правильно выполнять технические приемы. На пример, игрок может терять мяч, если во время ведения не укрывает мяч туловищем или управляет мячом ближней к сопернику ногой.</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В учебных играх происходит освоение теоретических знаний, проводимых в форме бесед продолжительностью  10-15 минут. Учащиеся осваивают следующие темы:</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
          <w:b/>
          <w:bCs/>
          <w:iCs/>
          <w:color w:val="000000"/>
        </w:rPr>
        <w:t>Основы игры в футбол: </w:t>
      </w:r>
      <w:r w:rsidRPr="00A278E0">
        <w:rPr>
          <w:rStyle w:val="c19"/>
          <w:color w:val="000000"/>
        </w:rPr>
        <w:t>Владение мячом. Командные действия. Игра в нападении и защите. Игра вратаря.</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
          <w:b/>
          <w:bCs/>
          <w:iCs/>
          <w:color w:val="000000"/>
        </w:rPr>
        <w:t>Установка на игру и разбор её проведения: </w:t>
      </w:r>
      <w:r w:rsidRPr="00A278E0">
        <w:rPr>
          <w:rStyle w:val="c27"/>
          <w:color w:val="000000"/>
        </w:rPr>
        <w:t>Значение предстоящей игры. Анализ игры всей команды и отдельных игроков. </w:t>
      </w:r>
      <w:r w:rsidRPr="00A278E0">
        <w:rPr>
          <w:rStyle w:val="c1"/>
          <w:b/>
          <w:bCs/>
          <w:iCs/>
          <w:color w:val="000000"/>
        </w:rPr>
        <w:t> </w:t>
      </w:r>
      <w:r w:rsidRPr="00A278E0">
        <w:rPr>
          <w:rStyle w:val="c27"/>
          <w:color w:val="000000"/>
        </w:rPr>
        <w:t>Причины выполнения или невыполнения соревновательной задачи.</w:t>
      </w:r>
      <w:r w:rsidRPr="00A278E0">
        <w:rPr>
          <w:rStyle w:val="c27c29"/>
          <w:iCs/>
          <w:color w:val="000000"/>
        </w:rPr>
        <w:t> </w:t>
      </w:r>
      <w:r w:rsidRPr="00A278E0">
        <w:rPr>
          <w:rStyle w:val="c19"/>
          <w:color w:val="000000"/>
        </w:rPr>
        <w:t> </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
          <w:b/>
          <w:bCs/>
          <w:iCs/>
          <w:color w:val="000000"/>
        </w:rPr>
        <w:t>Спортивные игры: </w:t>
      </w:r>
      <w:r w:rsidRPr="00A278E0">
        <w:rPr>
          <w:rStyle w:val="c19"/>
          <w:color w:val="000000"/>
        </w:rPr>
        <w:t>Одним из средств подготовки юных футболистов являются спортивные игры (баскетбол, хоккей, 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
          <w:b/>
          <w:bCs/>
          <w:iCs/>
          <w:color w:val="000000"/>
        </w:rPr>
        <w:t>Эстафеты: </w:t>
      </w:r>
      <w:r w:rsidRPr="00A278E0">
        <w:rPr>
          <w:rStyle w:val="c19"/>
          <w:color w:val="000000"/>
        </w:rPr>
        <w:t>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34"/>
          <w:color w:val="000000"/>
          <w:u w:val="single"/>
        </w:rPr>
        <w:t>Рекомендуемые темы теоретической подготовки на все года: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29"/>
          <w:iCs/>
          <w:color w:val="000000"/>
        </w:rPr>
        <w:t>Методы организации подвижных игр.</w:t>
      </w:r>
      <w:r w:rsidRPr="00A278E0">
        <w:rPr>
          <w:rStyle w:val="c1"/>
          <w:b/>
          <w:bCs/>
          <w:iCs/>
          <w:color w:val="000000"/>
        </w:rPr>
        <w:t> </w:t>
      </w:r>
      <w:r w:rsidRPr="00A278E0">
        <w:rPr>
          <w:rStyle w:val="c27c29"/>
          <w:iCs/>
          <w:color w:val="000000"/>
        </w:rPr>
        <w:t> Эффективность игровых действий. Правила и организация игр.</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29"/>
          <w:iCs/>
          <w:color w:val="000000"/>
        </w:rPr>
        <w:t>Виды спортивных игр</w:t>
      </w:r>
      <w:r w:rsidRPr="00A278E0">
        <w:rPr>
          <w:rStyle w:val="c1"/>
          <w:b/>
          <w:bCs/>
          <w:iCs/>
          <w:color w:val="000000"/>
        </w:rPr>
        <w:t>.</w:t>
      </w:r>
      <w:r w:rsidRPr="00A278E0">
        <w:rPr>
          <w:rStyle w:val="c27c29"/>
          <w:iCs/>
          <w:color w:val="000000"/>
        </w:rPr>
        <w:t> Значение спортивных  игр при подготовке юных футболистов. Правила и организация спортивных игр (баскетбол, гандбол, волейбол и т.д.).</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29"/>
          <w:iCs/>
          <w:color w:val="000000"/>
        </w:rPr>
        <w:t>Виды эстафет (с препятствиями, в парах, скоростные, круговые, с предметами и без предмета и др.). Особенности  организации  проведения эстафет.</w:t>
      </w:r>
    </w:p>
    <w:p w:rsidR="00A278E0" w:rsidRPr="00A278E0" w:rsidRDefault="00A278E0" w:rsidP="00911240">
      <w:pPr>
        <w:pStyle w:val="c30"/>
        <w:shd w:val="clear" w:color="auto" w:fill="FFFFFF"/>
        <w:spacing w:before="0" w:beforeAutospacing="0" w:after="0" w:afterAutospacing="0"/>
        <w:jc w:val="center"/>
        <w:rPr>
          <w:color w:val="000000"/>
        </w:rPr>
      </w:pPr>
      <w:r w:rsidRPr="00A278E0">
        <w:rPr>
          <w:rStyle w:val="c22"/>
          <w:b/>
          <w:bCs/>
          <w:color w:val="000000"/>
        </w:rPr>
        <w:t>Инструкторская практика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 Инструкторская и судейская практика приобретается на занятиях и вне занятий. Все занимающиеся  осваивают некоторые навыки учебной работы и навыки судейства соревнований,</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29"/>
          <w:iCs/>
          <w:color w:val="000000"/>
        </w:rPr>
        <w:lastRenderedPageBreak/>
        <w:t>По учебной работе учащиеся осваивают  следующие навыки и умения:</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1. Построить группу и подать основные команды на месте и в движении.</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2. Составить конспект и провести разминку в группе.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3. Определить и исправить ошибки в выполнении приемов у товарища по команде.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4. Провести учебное занятие в младших группах под наблюдением педагога.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5. Составить конспект занятия и провести занятие с группой.</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29"/>
          <w:iCs/>
          <w:color w:val="000000"/>
        </w:rPr>
        <w:t>Для получения звания судьи по спорту каждый занимающийся  осваивает следующие навыки и умения:</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1. Составить положение о проведении соревнований по футболу.</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2. Вести протокол игры.</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3. Участвовать в судействе учебных игр совместно с педагогом.</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4. Провести судейство учебных игр в поле (самостоятельно).</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5. Участвовать в судействе официальных соревнований в роли судьи в поле и в составе секретариата.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6. Судить игры в качестве судьи в поле.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34"/>
          <w:color w:val="000000"/>
          <w:u w:val="single"/>
        </w:rPr>
        <w:t>Рекомендуемые темы теоретической подготовки на все года:</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1"/>
          <w:iCs/>
          <w:color w:val="000000"/>
        </w:rPr>
        <w:t>Правила  и принципы организации и судейства соревнований по мини-футболу. Основы планирования учебных занятий и составления конспектов. Особенности организации учебных занятий.</w:t>
      </w:r>
    </w:p>
    <w:p w:rsidR="00A278E0" w:rsidRPr="00A278E0" w:rsidRDefault="00A278E0" w:rsidP="00A278E0">
      <w:pPr>
        <w:pStyle w:val="c0"/>
        <w:shd w:val="clear" w:color="auto" w:fill="FFFFFF"/>
        <w:spacing w:before="0" w:beforeAutospacing="0" w:after="0" w:afterAutospacing="0"/>
        <w:jc w:val="center"/>
        <w:rPr>
          <w:color w:val="000000"/>
        </w:rPr>
      </w:pPr>
      <w:r w:rsidRPr="00A278E0">
        <w:rPr>
          <w:rStyle w:val="c22c24"/>
          <w:b/>
          <w:bCs/>
          <w:color w:val="000000"/>
        </w:rPr>
        <w:t>Соревнования</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При подготовке юных  футболистов по программе, предусматривается проведение соревнований:</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29"/>
          <w:iCs/>
          <w:color w:val="000000"/>
        </w:rPr>
        <w:t>1. Внутригрупповые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Проводятся по общей физической подготовке, по подвижным и спортивным играм, учебные игры по футболу.</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29"/>
          <w:iCs/>
          <w:color w:val="000000"/>
        </w:rPr>
        <w:t>2. Межгрупповые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Проводятся в виде соревнований по общей физической подготовке между группами.</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27c29"/>
          <w:iCs/>
          <w:color w:val="000000"/>
        </w:rPr>
        <w:t>3. Районные и городские</w:t>
      </w:r>
    </w:p>
    <w:p w:rsidR="00A278E0" w:rsidRPr="00A278E0" w:rsidRDefault="00A278E0" w:rsidP="00A278E0">
      <w:pPr>
        <w:pStyle w:val="c30c25"/>
        <w:shd w:val="clear" w:color="auto" w:fill="FFFFFF"/>
        <w:spacing w:before="0" w:beforeAutospacing="0" w:after="0" w:afterAutospacing="0"/>
        <w:ind w:firstLine="710"/>
        <w:jc w:val="both"/>
        <w:rPr>
          <w:color w:val="000000"/>
        </w:rPr>
      </w:pPr>
      <w:r w:rsidRPr="00A278E0">
        <w:rPr>
          <w:rStyle w:val="c19"/>
          <w:color w:val="000000"/>
        </w:rPr>
        <w:t>Проводятся в виде товарищеских  встреч и турниров уровня района, города.</w:t>
      </w:r>
    </w:p>
    <w:p w:rsidR="00911240" w:rsidRDefault="00911240" w:rsidP="00A278E0">
      <w:pPr>
        <w:pStyle w:val="Default"/>
        <w:jc w:val="center"/>
        <w:rPr>
          <w:b/>
          <w:bCs/>
        </w:rPr>
      </w:pPr>
    </w:p>
    <w:p w:rsidR="00A278E0" w:rsidRPr="00A278E0" w:rsidRDefault="00A278E0" w:rsidP="00A278E0">
      <w:pPr>
        <w:pStyle w:val="Default"/>
        <w:jc w:val="center"/>
      </w:pPr>
      <w:r w:rsidRPr="00A278E0">
        <w:rPr>
          <w:b/>
          <w:bCs/>
        </w:rPr>
        <w:t>КАЛЕНДАРНЫЙ УЧЕБНЫЙ ГРАФИК</w:t>
      </w:r>
    </w:p>
    <w:p w:rsidR="00A278E0" w:rsidRPr="008D5347" w:rsidRDefault="00A278E0" w:rsidP="00A278E0">
      <w:pPr>
        <w:pStyle w:val="Default"/>
      </w:pPr>
      <w:r w:rsidRPr="008D5347">
        <w:rPr>
          <w:b/>
          <w:bCs/>
        </w:rPr>
        <w:t xml:space="preserve">Название программы </w:t>
      </w:r>
      <w:r w:rsidRPr="008D5347">
        <w:t xml:space="preserve"> «Форвард»</w:t>
      </w:r>
    </w:p>
    <w:p w:rsidR="00A278E0" w:rsidRPr="008D5347" w:rsidRDefault="00A278E0" w:rsidP="00A278E0">
      <w:pPr>
        <w:pStyle w:val="Default"/>
      </w:pPr>
      <w:r w:rsidRPr="008D5347">
        <w:rPr>
          <w:b/>
          <w:bCs/>
        </w:rPr>
        <w:t xml:space="preserve">ФИО педагога </w:t>
      </w:r>
      <w:r w:rsidRPr="008D5347">
        <w:t>Суворов Олег Валерьевич</w:t>
      </w:r>
    </w:p>
    <w:p w:rsidR="00A278E0" w:rsidRPr="008D5347" w:rsidRDefault="00A278E0" w:rsidP="00A278E0">
      <w:pPr>
        <w:pStyle w:val="Default"/>
      </w:pPr>
      <w:r w:rsidRPr="008D5347">
        <w:rPr>
          <w:b/>
          <w:bCs/>
        </w:rPr>
        <w:t xml:space="preserve">Учебный год </w:t>
      </w:r>
      <w:r w:rsidRPr="008D5347">
        <w:t xml:space="preserve">____________________ </w:t>
      </w:r>
    </w:p>
    <w:p w:rsidR="00A278E0" w:rsidRPr="008D5347" w:rsidRDefault="00A278E0" w:rsidP="00A278E0">
      <w:pPr>
        <w:pStyle w:val="Default"/>
      </w:pPr>
      <w:r w:rsidRPr="008D5347">
        <w:rPr>
          <w:b/>
          <w:bCs/>
        </w:rPr>
        <w:t xml:space="preserve">Продолжительность обучения </w:t>
      </w:r>
      <w:r w:rsidR="00CD48C6" w:rsidRPr="008D5347">
        <w:t>8</w:t>
      </w:r>
      <w:r w:rsidRPr="008D5347">
        <w:t xml:space="preserve"> месяцев </w:t>
      </w:r>
    </w:p>
    <w:p w:rsidR="00A278E0" w:rsidRPr="008D5347" w:rsidRDefault="00A278E0" w:rsidP="00A278E0">
      <w:pPr>
        <w:pStyle w:val="Default"/>
      </w:pPr>
      <w:r w:rsidRPr="008D5347">
        <w:rPr>
          <w:b/>
          <w:bCs/>
        </w:rPr>
        <w:t xml:space="preserve">Количество часов в год </w:t>
      </w:r>
      <w:r w:rsidR="00CD48C6" w:rsidRPr="008D5347">
        <w:t>56 часов в каждой группе</w:t>
      </w:r>
    </w:p>
    <w:p w:rsidR="00A278E0" w:rsidRPr="008D5347" w:rsidRDefault="00A278E0" w:rsidP="00A278E0">
      <w:pPr>
        <w:pStyle w:val="Default"/>
      </w:pPr>
      <w:r w:rsidRPr="008D5347">
        <w:rPr>
          <w:b/>
          <w:bCs/>
        </w:rPr>
        <w:t xml:space="preserve">Количество учебных недель </w:t>
      </w:r>
      <w:r w:rsidR="00CD48C6" w:rsidRPr="008D5347">
        <w:t>28</w:t>
      </w:r>
      <w:r w:rsidRPr="008D5347">
        <w:t xml:space="preserve"> </w:t>
      </w:r>
    </w:p>
    <w:p w:rsidR="00A278E0" w:rsidRPr="008D5347" w:rsidRDefault="00A278E0" w:rsidP="00A278E0">
      <w:pPr>
        <w:pStyle w:val="Default"/>
      </w:pPr>
      <w:r w:rsidRPr="008D5347">
        <w:rPr>
          <w:b/>
          <w:bCs/>
        </w:rPr>
        <w:t xml:space="preserve">Количество часов в неделю </w:t>
      </w:r>
      <w:r w:rsidR="005702E4" w:rsidRPr="008D5347">
        <w:t>2</w:t>
      </w:r>
      <w:r w:rsidRPr="008D5347">
        <w:t xml:space="preserve"> </w:t>
      </w:r>
      <w:r w:rsidR="005702E4" w:rsidRPr="008D5347">
        <w:t>в каждой группе</w:t>
      </w:r>
    </w:p>
    <w:p w:rsidR="00A278E0" w:rsidRPr="008D5347" w:rsidRDefault="00A278E0" w:rsidP="00A278E0">
      <w:pPr>
        <w:pStyle w:val="Default"/>
      </w:pPr>
      <w:r w:rsidRPr="008D5347">
        <w:rPr>
          <w:b/>
          <w:bCs/>
        </w:rPr>
        <w:t xml:space="preserve">Группы _____________________________________________ </w:t>
      </w:r>
    </w:p>
    <w:p w:rsidR="00A278E0" w:rsidRPr="008D5347" w:rsidRDefault="00A278E0" w:rsidP="00A278E0">
      <w:pPr>
        <w:pStyle w:val="Default"/>
      </w:pPr>
      <w:r w:rsidRPr="008D5347">
        <w:rPr>
          <w:b/>
          <w:bCs/>
        </w:rPr>
        <w:t xml:space="preserve">Расписание занятий ____________________________________________ </w:t>
      </w:r>
    </w:p>
    <w:p w:rsidR="00A278E0" w:rsidRPr="008D5347" w:rsidRDefault="00A278E0" w:rsidP="00A278E0">
      <w:pPr>
        <w:pStyle w:val="Default"/>
      </w:pPr>
      <w:r w:rsidRPr="008D5347">
        <w:rPr>
          <w:b/>
          <w:bCs/>
        </w:rPr>
        <w:t>Праздничные дни</w:t>
      </w:r>
      <w:r w:rsidR="00817284">
        <w:rPr>
          <w:b/>
          <w:bCs/>
        </w:rPr>
        <w:t>:</w:t>
      </w:r>
      <w:r w:rsidRPr="008D5347">
        <w:rPr>
          <w:b/>
          <w:bCs/>
        </w:rPr>
        <w:t xml:space="preserve"> </w:t>
      </w:r>
      <w:r w:rsidRPr="00817284">
        <w:rPr>
          <w:bCs/>
        </w:rPr>
        <w:t xml:space="preserve">1,2,3,4,5,6,7,8,9,10,11,12 января, 23 февраля, 8 марта </w:t>
      </w:r>
    </w:p>
    <w:p w:rsidR="00665DB8" w:rsidRDefault="00A278E0" w:rsidP="00A278E0">
      <w:pPr>
        <w:pStyle w:val="Default"/>
      </w:pPr>
      <w:r w:rsidRPr="008D5347">
        <w:rPr>
          <w:b/>
        </w:rPr>
        <w:t xml:space="preserve">Диагностический контроль: </w:t>
      </w:r>
      <w:r w:rsidR="008D5347" w:rsidRPr="008D5347">
        <w:t xml:space="preserve">по результатам изучения </w:t>
      </w:r>
      <w:r w:rsidR="008D5347">
        <w:t>р</w:t>
      </w:r>
      <w:r w:rsidR="008D5347" w:rsidRPr="008D5347">
        <w:t>аздел</w:t>
      </w:r>
      <w:r w:rsidR="008D5347">
        <w:t>ов</w:t>
      </w:r>
      <w:r w:rsidR="001C77EF">
        <w:t>.</w:t>
      </w:r>
    </w:p>
    <w:p w:rsidR="00A278E0" w:rsidRDefault="00A278E0" w:rsidP="00A278E0">
      <w:pPr>
        <w:pStyle w:val="Default"/>
        <w:rPr>
          <w:b/>
          <w:bCs/>
        </w:rPr>
      </w:pPr>
      <w:r w:rsidRPr="008D5347">
        <w:rPr>
          <w:b/>
          <w:bCs/>
        </w:rPr>
        <w:t xml:space="preserve"> </w:t>
      </w:r>
    </w:p>
    <w:p w:rsidR="00665DB8" w:rsidRDefault="00665DB8" w:rsidP="00665DB8">
      <w:pPr>
        <w:pStyle w:val="Default"/>
        <w:jc w:val="center"/>
        <w:rPr>
          <w:rStyle w:val="c19"/>
          <w:b/>
        </w:rPr>
      </w:pPr>
      <w:r w:rsidRPr="00A35AA9">
        <w:rPr>
          <w:rStyle w:val="c19"/>
          <w:b/>
        </w:rPr>
        <w:t>СОГ-1 (7-9 лет)</w:t>
      </w: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636"/>
        <w:gridCol w:w="4662"/>
        <w:gridCol w:w="1220"/>
        <w:gridCol w:w="1118"/>
        <w:gridCol w:w="1530"/>
      </w:tblGrid>
      <w:tr w:rsidR="00665DB8" w:rsidRPr="00665DB8" w:rsidTr="007B6791">
        <w:tc>
          <w:tcPr>
            <w:tcW w:w="1087" w:type="dxa"/>
            <w:vMerge w:val="restart"/>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Дата занятия</w:t>
            </w:r>
          </w:p>
        </w:tc>
        <w:tc>
          <w:tcPr>
            <w:tcW w:w="636" w:type="dxa"/>
            <w:vMerge w:val="restart"/>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 xml:space="preserve">№ </w:t>
            </w:r>
            <w:proofErr w:type="gramStart"/>
            <w:r w:rsidRPr="00665DB8">
              <w:rPr>
                <w:rFonts w:ascii="Times New Roman" w:eastAsia="Times New Roman" w:hAnsi="Times New Roman" w:cs="Times New Roman"/>
                <w:b/>
                <w:sz w:val="24"/>
                <w:szCs w:val="24"/>
              </w:rPr>
              <w:t>п</w:t>
            </w:r>
            <w:proofErr w:type="gramEnd"/>
            <w:r w:rsidRPr="00665DB8">
              <w:rPr>
                <w:rFonts w:ascii="Times New Roman" w:eastAsia="Times New Roman" w:hAnsi="Times New Roman" w:cs="Times New Roman"/>
                <w:b/>
                <w:sz w:val="24"/>
                <w:szCs w:val="24"/>
              </w:rPr>
              <w:t>/п</w:t>
            </w:r>
          </w:p>
        </w:tc>
        <w:tc>
          <w:tcPr>
            <w:tcW w:w="4662" w:type="dxa"/>
            <w:vMerge w:val="restart"/>
            <w:shd w:val="clear" w:color="auto" w:fill="auto"/>
            <w:vAlign w:val="center"/>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Тема</w:t>
            </w:r>
          </w:p>
        </w:tc>
        <w:tc>
          <w:tcPr>
            <w:tcW w:w="3868" w:type="dxa"/>
            <w:gridSpan w:val="3"/>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Количество часов</w:t>
            </w:r>
          </w:p>
        </w:tc>
      </w:tr>
      <w:tr w:rsidR="00665DB8" w:rsidRPr="00665DB8" w:rsidTr="007B6791">
        <w:tc>
          <w:tcPr>
            <w:tcW w:w="1087" w:type="dxa"/>
            <w:vMerge/>
          </w:tcPr>
          <w:p w:rsidR="00665DB8" w:rsidRPr="00665DB8" w:rsidRDefault="00665DB8" w:rsidP="00665DB8">
            <w:pPr>
              <w:spacing w:after="0" w:line="240" w:lineRule="auto"/>
              <w:jc w:val="center"/>
              <w:rPr>
                <w:rFonts w:ascii="Times New Roman" w:eastAsia="Times New Roman" w:hAnsi="Times New Roman" w:cs="Times New Roman"/>
                <w:b/>
                <w:sz w:val="24"/>
                <w:szCs w:val="24"/>
              </w:rPr>
            </w:pPr>
          </w:p>
        </w:tc>
        <w:tc>
          <w:tcPr>
            <w:tcW w:w="636" w:type="dxa"/>
            <w:vMerge/>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p>
        </w:tc>
        <w:tc>
          <w:tcPr>
            <w:tcW w:w="4662" w:type="dxa"/>
            <w:vMerge/>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p>
        </w:tc>
        <w:tc>
          <w:tcPr>
            <w:tcW w:w="122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Всего</w:t>
            </w:r>
          </w:p>
        </w:tc>
        <w:tc>
          <w:tcPr>
            <w:tcW w:w="1118"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Теория</w:t>
            </w:r>
          </w:p>
        </w:tc>
        <w:tc>
          <w:tcPr>
            <w:tcW w:w="153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Практика</w:t>
            </w:r>
          </w:p>
        </w:tc>
      </w:tr>
      <w:tr w:rsidR="004E09F9" w:rsidRPr="00665DB8" w:rsidTr="00C60CFD">
        <w:tc>
          <w:tcPr>
            <w:tcW w:w="6385" w:type="dxa"/>
            <w:gridSpan w:val="3"/>
          </w:tcPr>
          <w:p w:rsidR="004E09F9" w:rsidRPr="00665DB8" w:rsidRDefault="004E09F9" w:rsidP="004E09F9">
            <w:pPr>
              <w:spacing w:after="0" w:line="240" w:lineRule="auto"/>
              <w:jc w:val="center"/>
              <w:rPr>
                <w:rFonts w:ascii="Times New Roman" w:eastAsia="Times New Roman" w:hAnsi="Times New Roman" w:cs="Times New Roman"/>
                <w:b/>
                <w:color w:val="000000"/>
                <w:sz w:val="24"/>
                <w:szCs w:val="24"/>
              </w:rPr>
            </w:pPr>
            <w:r w:rsidRPr="00665DB8">
              <w:rPr>
                <w:rFonts w:ascii="Times New Roman" w:eastAsia="Times New Roman" w:hAnsi="Times New Roman" w:cs="Times New Roman"/>
                <w:b/>
                <w:color w:val="000000"/>
                <w:sz w:val="24"/>
                <w:szCs w:val="24"/>
              </w:rPr>
              <w:t xml:space="preserve">Раздел 1. </w:t>
            </w:r>
            <w:r w:rsidRPr="00665DB8">
              <w:rPr>
                <w:rStyle w:val="c10"/>
                <w:rFonts w:ascii="Times New Roman" w:hAnsi="Times New Roman" w:cs="Times New Roman"/>
                <w:b/>
                <w:bCs/>
                <w:color w:val="000000"/>
              </w:rPr>
              <w:t>Теоретическая подготовка</w:t>
            </w:r>
          </w:p>
        </w:tc>
        <w:tc>
          <w:tcPr>
            <w:tcW w:w="1220" w:type="dxa"/>
            <w:shd w:val="clear" w:color="auto" w:fill="auto"/>
          </w:tcPr>
          <w:p w:rsidR="004E09F9" w:rsidRPr="00665DB8" w:rsidRDefault="004E09F9" w:rsidP="00665DB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18" w:type="dxa"/>
            <w:shd w:val="clear" w:color="auto" w:fill="auto"/>
          </w:tcPr>
          <w:p w:rsidR="004E09F9" w:rsidRPr="00665DB8" w:rsidRDefault="004E09F9" w:rsidP="00665DB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30" w:type="dxa"/>
            <w:shd w:val="clear" w:color="auto" w:fill="auto"/>
          </w:tcPr>
          <w:p w:rsidR="004E09F9" w:rsidRPr="00665DB8" w:rsidRDefault="004E09F9" w:rsidP="00665DB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r>
      <w:tr w:rsidR="00665DB8" w:rsidRPr="00665DB8" w:rsidTr="007B6791">
        <w:tc>
          <w:tcPr>
            <w:tcW w:w="1087" w:type="dxa"/>
          </w:tcPr>
          <w:p w:rsidR="00665DB8" w:rsidRPr="00665DB8" w:rsidRDefault="00665DB8"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w:t>
            </w:r>
          </w:p>
        </w:tc>
        <w:tc>
          <w:tcPr>
            <w:tcW w:w="4662" w:type="dxa"/>
            <w:shd w:val="clear" w:color="auto" w:fill="auto"/>
          </w:tcPr>
          <w:p w:rsidR="00665DB8" w:rsidRPr="00A278E0" w:rsidRDefault="00665DB8" w:rsidP="007B6791">
            <w:pPr>
              <w:pStyle w:val="c18"/>
              <w:spacing w:before="0" w:beforeAutospacing="0" w:after="0" w:afterAutospacing="0" w:line="0" w:lineRule="atLeast"/>
              <w:rPr>
                <w:color w:val="000000"/>
              </w:rPr>
            </w:pPr>
            <w:r w:rsidRPr="00A278E0">
              <w:rPr>
                <w:rStyle w:val="c11"/>
                <w:color w:val="000000"/>
              </w:rPr>
              <w:t>Краткий обзор развития футбола в России за рубежом</w:t>
            </w:r>
          </w:p>
        </w:tc>
        <w:tc>
          <w:tcPr>
            <w:tcW w:w="122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53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65DB8" w:rsidRPr="00665DB8" w:rsidTr="007B6791">
        <w:tc>
          <w:tcPr>
            <w:tcW w:w="1087" w:type="dxa"/>
          </w:tcPr>
          <w:p w:rsidR="00665DB8" w:rsidRPr="00665DB8" w:rsidRDefault="00665DB8"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w:t>
            </w:r>
          </w:p>
        </w:tc>
        <w:tc>
          <w:tcPr>
            <w:tcW w:w="4662" w:type="dxa"/>
            <w:shd w:val="clear" w:color="auto" w:fill="auto"/>
          </w:tcPr>
          <w:p w:rsidR="00665DB8" w:rsidRPr="00A278E0" w:rsidRDefault="00665DB8" w:rsidP="007B6791">
            <w:pPr>
              <w:pStyle w:val="c18"/>
              <w:spacing w:before="0" w:beforeAutospacing="0" w:after="0" w:afterAutospacing="0" w:line="0" w:lineRule="atLeast"/>
              <w:rPr>
                <w:color w:val="000000"/>
              </w:rPr>
            </w:pPr>
            <w:r w:rsidRPr="00A278E0">
              <w:rPr>
                <w:rStyle w:val="c11"/>
                <w:color w:val="000000"/>
              </w:rPr>
              <w:t>Краткие сведения о функциональных органах и системах организма, влияние физических упражнений на организм человека</w:t>
            </w:r>
          </w:p>
        </w:tc>
        <w:tc>
          <w:tcPr>
            <w:tcW w:w="122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53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65DB8" w:rsidRPr="00665DB8" w:rsidTr="007B6791">
        <w:tc>
          <w:tcPr>
            <w:tcW w:w="1087" w:type="dxa"/>
          </w:tcPr>
          <w:p w:rsidR="00665DB8" w:rsidRPr="00665DB8" w:rsidRDefault="00665DB8"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w:t>
            </w:r>
          </w:p>
        </w:tc>
        <w:tc>
          <w:tcPr>
            <w:tcW w:w="4662" w:type="dxa"/>
            <w:shd w:val="clear" w:color="auto" w:fill="auto"/>
          </w:tcPr>
          <w:p w:rsidR="00665DB8" w:rsidRPr="00A278E0" w:rsidRDefault="00665DB8" w:rsidP="007B6791">
            <w:pPr>
              <w:pStyle w:val="c18"/>
              <w:spacing w:before="0" w:beforeAutospacing="0" w:after="0" w:afterAutospacing="0" w:line="0" w:lineRule="atLeast"/>
              <w:rPr>
                <w:rStyle w:val="c10"/>
                <w:b/>
                <w:bCs/>
                <w:color w:val="000000"/>
              </w:rPr>
            </w:pPr>
            <w:r w:rsidRPr="00A278E0">
              <w:rPr>
                <w:rStyle w:val="c11"/>
                <w:color w:val="000000"/>
              </w:rPr>
              <w:t>Правила игры</w:t>
            </w:r>
          </w:p>
        </w:tc>
        <w:tc>
          <w:tcPr>
            <w:tcW w:w="122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53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C4469" w:rsidRPr="00665DB8" w:rsidTr="00D27E35">
        <w:tc>
          <w:tcPr>
            <w:tcW w:w="6385" w:type="dxa"/>
            <w:gridSpan w:val="3"/>
          </w:tcPr>
          <w:p w:rsidR="00DC4469" w:rsidRPr="00A278E0" w:rsidRDefault="00DC4469" w:rsidP="00DC4469">
            <w:pPr>
              <w:pStyle w:val="c18"/>
              <w:spacing w:before="0" w:beforeAutospacing="0" w:after="0" w:afterAutospacing="0" w:line="0" w:lineRule="atLeast"/>
              <w:jc w:val="center"/>
              <w:rPr>
                <w:color w:val="000000"/>
              </w:rPr>
            </w:pPr>
            <w:r w:rsidRPr="00665DB8">
              <w:rPr>
                <w:b/>
                <w:color w:val="000000"/>
              </w:rPr>
              <w:t xml:space="preserve">Раздел </w:t>
            </w:r>
            <w:r>
              <w:rPr>
                <w:b/>
                <w:color w:val="000000"/>
              </w:rPr>
              <w:t>2</w:t>
            </w:r>
            <w:r w:rsidRPr="00665DB8">
              <w:rPr>
                <w:b/>
                <w:color w:val="000000"/>
              </w:rPr>
              <w:t>.</w:t>
            </w:r>
            <w:r>
              <w:rPr>
                <w:b/>
                <w:color w:val="000000"/>
              </w:rPr>
              <w:t xml:space="preserve"> </w:t>
            </w:r>
            <w:r w:rsidRPr="00A278E0">
              <w:rPr>
                <w:rStyle w:val="c10"/>
                <w:b/>
                <w:bCs/>
                <w:color w:val="000000"/>
              </w:rPr>
              <w:t>Общая физическая подготовка</w:t>
            </w:r>
          </w:p>
        </w:tc>
        <w:tc>
          <w:tcPr>
            <w:tcW w:w="1220"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7</w:t>
            </w:r>
          </w:p>
        </w:tc>
        <w:tc>
          <w:tcPr>
            <w:tcW w:w="1118"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7</w:t>
            </w:r>
          </w:p>
        </w:tc>
      </w:tr>
      <w:tr w:rsidR="00665DB8" w:rsidRPr="00665DB8" w:rsidTr="007B6791">
        <w:tc>
          <w:tcPr>
            <w:tcW w:w="1087" w:type="dxa"/>
          </w:tcPr>
          <w:p w:rsidR="00665DB8" w:rsidRPr="00665DB8" w:rsidRDefault="00665DB8"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w:t>
            </w:r>
          </w:p>
        </w:tc>
        <w:tc>
          <w:tcPr>
            <w:tcW w:w="4662" w:type="dxa"/>
            <w:shd w:val="clear" w:color="auto" w:fill="auto"/>
          </w:tcPr>
          <w:p w:rsidR="00665DB8" w:rsidRPr="00A278E0" w:rsidRDefault="00665DB8" w:rsidP="007B6791">
            <w:pPr>
              <w:pStyle w:val="c18"/>
              <w:spacing w:before="0" w:beforeAutospacing="0" w:after="0" w:afterAutospacing="0" w:line="0" w:lineRule="atLeast"/>
              <w:rPr>
                <w:color w:val="000000"/>
              </w:rPr>
            </w:pPr>
            <w:r w:rsidRPr="00A278E0">
              <w:rPr>
                <w:rStyle w:val="c11"/>
                <w:color w:val="000000"/>
              </w:rPr>
              <w:t>Выносливость</w:t>
            </w:r>
          </w:p>
        </w:tc>
        <w:tc>
          <w:tcPr>
            <w:tcW w:w="122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665DB8" w:rsidRPr="00A278E0" w:rsidRDefault="00665DB8" w:rsidP="007B6791">
            <w:pPr>
              <w:pStyle w:val="c0"/>
              <w:spacing w:before="0" w:beforeAutospacing="0" w:after="0" w:afterAutospacing="0" w:line="0" w:lineRule="atLeast"/>
              <w:jc w:val="center"/>
              <w:rPr>
                <w:color w:val="000000"/>
              </w:rPr>
            </w:pPr>
            <w:r w:rsidRPr="00A278E0">
              <w:rPr>
                <w:rStyle w:val="c11"/>
                <w:color w:val="000000"/>
              </w:rPr>
              <w:t>1</w:t>
            </w:r>
          </w:p>
        </w:tc>
      </w:tr>
      <w:tr w:rsidR="00665DB8" w:rsidRPr="00665DB8" w:rsidTr="007B6791">
        <w:tc>
          <w:tcPr>
            <w:tcW w:w="1087" w:type="dxa"/>
          </w:tcPr>
          <w:p w:rsidR="00665DB8" w:rsidRPr="00665DB8" w:rsidRDefault="00665DB8"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w:t>
            </w:r>
          </w:p>
        </w:tc>
        <w:tc>
          <w:tcPr>
            <w:tcW w:w="4662" w:type="dxa"/>
            <w:shd w:val="clear" w:color="auto" w:fill="auto"/>
          </w:tcPr>
          <w:p w:rsidR="00665DB8" w:rsidRPr="00A278E0" w:rsidRDefault="00665DB8" w:rsidP="007B6791">
            <w:pPr>
              <w:pStyle w:val="c18"/>
              <w:spacing w:before="0" w:beforeAutospacing="0" w:after="0" w:afterAutospacing="0" w:line="0" w:lineRule="atLeast"/>
              <w:rPr>
                <w:color w:val="000000"/>
              </w:rPr>
            </w:pPr>
            <w:r w:rsidRPr="00A278E0">
              <w:rPr>
                <w:rStyle w:val="c11"/>
                <w:color w:val="000000"/>
              </w:rPr>
              <w:t>Силовые способности</w:t>
            </w:r>
          </w:p>
        </w:tc>
        <w:tc>
          <w:tcPr>
            <w:tcW w:w="1220"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665DB8" w:rsidRPr="00A278E0" w:rsidRDefault="00665DB8" w:rsidP="007B6791">
            <w:pPr>
              <w:pStyle w:val="c0"/>
              <w:spacing w:before="0" w:beforeAutospacing="0" w:after="0" w:afterAutospacing="0" w:line="0" w:lineRule="atLeast"/>
              <w:jc w:val="center"/>
              <w:rPr>
                <w:color w:val="000000"/>
              </w:rPr>
            </w:pPr>
            <w:r w:rsidRPr="00A278E0">
              <w:rPr>
                <w:rStyle w:val="c11"/>
                <w:color w:val="000000"/>
              </w:rPr>
              <w:t>1</w:t>
            </w:r>
          </w:p>
        </w:tc>
      </w:tr>
      <w:tr w:rsidR="00665DB8" w:rsidRPr="00665DB8" w:rsidTr="007B6791">
        <w:tc>
          <w:tcPr>
            <w:tcW w:w="1087" w:type="dxa"/>
          </w:tcPr>
          <w:p w:rsidR="00665DB8" w:rsidRPr="00665DB8" w:rsidRDefault="00665DB8"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6.</w:t>
            </w:r>
          </w:p>
        </w:tc>
        <w:tc>
          <w:tcPr>
            <w:tcW w:w="4662" w:type="dxa"/>
            <w:shd w:val="clear" w:color="auto" w:fill="auto"/>
          </w:tcPr>
          <w:p w:rsidR="00665DB8" w:rsidRPr="00A278E0" w:rsidRDefault="00665DB8" w:rsidP="007B6791">
            <w:pPr>
              <w:pStyle w:val="c18"/>
              <w:spacing w:before="0" w:beforeAutospacing="0" w:after="0" w:afterAutospacing="0" w:line="0" w:lineRule="atLeast"/>
              <w:rPr>
                <w:color w:val="000000"/>
              </w:rPr>
            </w:pPr>
            <w:r w:rsidRPr="00A278E0">
              <w:rPr>
                <w:rStyle w:val="c11"/>
                <w:color w:val="000000"/>
              </w:rPr>
              <w:t>Быстрота</w:t>
            </w:r>
          </w:p>
        </w:tc>
        <w:tc>
          <w:tcPr>
            <w:tcW w:w="1220" w:type="dxa"/>
            <w:shd w:val="clear" w:color="auto" w:fill="auto"/>
          </w:tcPr>
          <w:p w:rsidR="00665DB8" w:rsidRPr="00665DB8" w:rsidRDefault="007B6791"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8" w:type="dxa"/>
            <w:shd w:val="clear" w:color="auto" w:fill="auto"/>
          </w:tcPr>
          <w:p w:rsidR="00665DB8" w:rsidRPr="00665DB8" w:rsidRDefault="00665DB8"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665DB8" w:rsidRPr="00A278E0" w:rsidRDefault="007B6791" w:rsidP="007B6791">
            <w:pPr>
              <w:pStyle w:val="c0"/>
              <w:spacing w:before="0" w:beforeAutospacing="0" w:after="0" w:afterAutospacing="0" w:line="0" w:lineRule="atLeast"/>
              <w:jc w:val="center"/>
              <w:rPr>
                <w:color w:val="000000"/>
              </w:rPr>
            </w:pPr>
            <w:r>
              <w:rPr>
                <w:rStyle w:val="c11"/>
                <w:color w:val="000000"/>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7.</w:t>
            </w:r>
          </w:p>
        </w:tc>
        <w:tc>
          <w:tcPr>
            <w:tcW w:w="4662" w:type="dxa"/>
            <w:shd w:val="clear" w:color="auto" w:fill="auto"/>
          </w:tcPr>
          <w:p w:rsidR="007B6791" w:rsidRPr="00A278E0" w:rsidRDefault="007B6791" w:rsidP="007B6791">
            <w:pPr>
              <w:pStyle w:val="c18"/>
              <w:spacing w:before="0" w:beforeAutospacing="0" w:after="0" w:afterAutospacing="0" w:line="0" w:lineRule="atLeast"/>
              <w:rPr>
                <w:rStyle w:val="c11"/>
                <w:color w:val="000000"/>
              </w:rPr>
            </w:pPr>
            <w:r w:rsidRPr="00A278E0">
              <w:rPr>
                <w:rStyle w:val="c11"/>
                <w:color w:val="000000"/>
              </w:rPr>
              <w:t>Быстрота</w:t>
            </w:r>
          </w:p>
        </w:tc>
        <w:tc>
          <w:tcPr>
            <w:tcW w:w="1220" w:type="dxa"/>
            <w:shd w:val="clear" w:color="auto" w:fill="auto"/>
          </w:tcPr>
          <w:p w:rsidR="007B6791" w:rsidRDefault="007B6791"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8" w:type="dxa"/>
            <w:shd w:val="clear" w:color="auto" w:fill="auto"/>
          </w:tcPr>
          <w:p w:rsidR="007B6791" w:rsidRDefault="007B6791"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7B6791" w:rsidRPr="00A278E0" w:rsidRDefault="007B6791" w:rsidP="007B6791">
            <w:pPr>
              <w:pStyle w:val="c0"/>
              <w:spacing w:before="0" w:beforeAutospacing="0" w:after="0" w:afterAutospacing="0" w:line="0" w:lineRule="atLeast"/>
              <w:jc w:val="center"/>
              <w:rPr>
                <w:rStyle w:val="c11"/>
                <w:color w:val="000000"/>
              </w:rPr>
            </w:pPr>
            <w:r>
              <w:rPr>
                <w:rStyle w:val="c11"/>
                <w:color w:val="000000"/>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8.</w:t>
            </w:r>
          </w:p>
        </w:tc>
        <w:tc>
          <w:tcPr>
            <w:tcW w:w="4662" w:type="dxa"/>
            <w:shd w:val="clear" w:color="auto" w:fill="auto"/>
          </w:tcPr>
          <w:p w:rsidR="007B6791" w:rsidRPr="00A278E0" w:rsidRDefault="007B6791" w:rsidP="007B6791">
            <w:pPr>
              <w:pStyle w:val="c18"/>
              <w:spacing w:before="0" w:beforeAutospacing="0" w:after="0" w:afterAutospacing="0" w:line="0" w:lineRule="atLeast"/>
              <w:rPr>
                <w:color w:val="000000"/>
              </w:rPr>
            </w:pPr>
            <w:r w:rsidRPr="00A278E0">
              <w:rPr>
                <w:rStyle w:val="c11"/>
                <w:color w:val="000000"/>
              </w:rPr>
              <w:t>Гибкость</w:t>
            </w:r>
          </w:p>
        </w:tc>
        <w:tc>
          <w:tcPr>
            <w:tcW w:w="1220" w:type="dxa"/>
            <w:shd w:val="clear" w:color="auto" w:fill="auto"/>
          </w:tcPr>
          <w:p w:rsidR="007B6791" w:rsidRPr="00665DB8" w:rsidRDefault="007B6791"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7B6791" w:rsidRPr="00A278E0" w:rsidRDefault="007B6791" w:rsidP="007B6791">
            <w:pPr>
              <w:pStyle w:val="c0"/>
              <w:spacing w:before="0" w:beforeAutospacing="0" w:after="0" w:afterAutospacing="0" w:line="0" w:lineRule="atLeast"/>
              <w:jc w:val="center"/>
              <w:rPr>
                <w:color w:val="000000"/>
              </w:rPr>
            </w:pPr>
            <w:r w:rsidRPr="00A278E0">
              <w:rPr>
                <w:rStyle w:val="c11"/>
                <w:color w:val="000000"/>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9.</w:t>
            </w:r>
          </w:p>
        </w:tc>
        <w:tc>
          <w:tcPr>
            <w:tcW w:w="4662" w:type="dxa"/>
            <w:shd w:val="clear" w:color="auto" w:fill="auto"/>
          </w:tcPr>
          <w:p w:rsidR="007B6791" w:rsidRPr="00A278E0" w:rsidRDefault="007B6791" w:rsidP="007B6791">
            <w:pPr>
              <w:pStyle w:val="c18"/>
              <w:spacing w:before="0" w:beforeAutospacing="0" w:after="0" w:afterAutospacing="0" w:line="0" w:lineRule="atLeast"/>
              <w:rPr>
                <w:color w:val="000000"/>
              </w:rPr>
            </w:pPr>
            <w:r w:rsidRPr="00A278E0">
              <w:rPr>
                <w:rStyle w:val="c11"/>
                <w:color w:val="000000"/>
              </w:rPr>
              <w:t>Ловкость</w:t>
            </w:r>
          </w:p>
        </w:tc>
        <w:tc>
          <w:tcPr>
            <w:tcW w:w="1220" w:type="dxa"/>
            <w:shd w:val="clear" w:color="auto" w:fill="auto"/>
          </w:tcPr>
          <w:p w:rsidR="007B6791" w:rsidRPr="00665DB8" w:rsidRDefault="007B6791"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7B6791" w:rsidRPr="00A278E0" w:rsidRDefault="007B6791" w:rsidP="007B6791">
            <w:pPr>
              <w:pStyle w:val="c0"/>
              <w:spacing w:before="0" w:beforeAutospacing="0" w:after="0" w:afterAutospacing="0" w:line="0" w:lineRule="atLeast"/>
              <w:jc w:val="center"/>
              <w:rPr>
                <w:color w:val="000000"/>
              </w:rPr>
            </w:pPr>
            <w:r>
              <w:rPr>
                <w:rStyle w:val="c11"/>
                <w:color w:val="000000"/>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10.</w:t>
            </w:r>
          </w:p>
        </w:tc>
        <w:tc>
          <w:tcPr>
            <w:tcW w:w="4662" w:type="dxa"/>
            <w:shd w:val="clear" w:color="auto" w:fill="auto"/>
          </w:tcPr>
          <w:p w:rsidR="007B6791" w:rsidRPr="00A278E0" w:rsidRDefault="007B6791" w:rsidP="007B6791">
            <w:pPr>
              <w:pStyle w:val="c18"/>
              <w:spacing w:before="0" w:beforeAutospacing="0" w:after="0" w:afterAutospacing="0" w:line="0" w:lineRule="atLeast"/>
              <w:rPr>
                <w:rStyle w:val="c11"/>
                <w:color w:val="000000"/>
              </w:rPr>
            </w:pPr>
            <w:r w:rsidRPr="00A278E0">
              <w:rPr>
                <w:rStyle w:val="c11"/>
                <w:color w:val="000000"/>
              </w:rPr>
              <w:t>Ловкость</w:t>
            </w:r>
          </w:p>
        </w:tc>
        <w:tc>
          <w:tcPr>
            <w:tcW w:w="1220" w:type="dxa"/>
            <w:shd w:val="clear" w:color="auto" w:fill="auto"/>
          </w:tcPr>
          <w:p w:rsidR="007B6791" w:rsidRDefault="007B6791"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8" w:type="dxa"/>
            <w:shd w:val="clear" w:color="auto" w:fill="auto"/>
          </w:tcPr>
          <w:p w:rsidR="007B6791" w:rsidRDefault="007B6791"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7B6791" w:rsidRPr="00A278E0" w:rsidRDefault="007B6791" w:rsidP="007B6791">
            <w:pPr>
              <w:pStyle w:val="c0"/>
              <w:spacing w:before="0" w:beforeAutospacing="0" w:after="0" w:afterAutospacing="0" w:line="0" w:lineRule="atLeast"/>
              <w:jc w:val="center"/>
              <w:rPr>
                <w:rStyle w:val="c11"/>
                <w:color w:val="000000"/>
              </w:rPr>
            </w:pPr>
            <w:r>
              <w:rPr>
                <w:rStyle w:val="c11"/>
                <w:color w:val="000000"/>
              </w:rPr>
              <w:t>1</w:t>
            </w:r>
          </w:p>
        </w:tc>
      </w:tr>
      <w:tr w:rsidR="00DC4469" w:rsidRPr="00665DB8" w:rsidTr="00DB252B">
        <w:tc>
          <w:tcPr>
            <w:tcW w:w="6385" w:type="dxa"/>
            <w:gridSpan w:val="3"/>
          </w:tcPr>
          <w:p w:rsidR="00DC4469" w:rsidRPr="00A278E0" w:rsidRDefault="00DC4469" w:rsidP="00DC4469">
            <w:pPr>
              <w:pStyle w:val="c18"/>
              <w:spacing w:before="0" w:beforeAutospacing="0" w:after="0" w:afterAutospacing="0" w:line="0" w:lineRule="atLeast"/>
              <w:jc w:val="center"/>
              <w:rPr>
                <w:color w:val="000000"/>
              </w:rPr>
            </w:pPr>
            <w:r w:rsidRPr="00665DB8">
              <w:rPr>
                <w:b/>
                <w:color w:val="000000"/>
              </w:rPr>
              <w:t xml:space="preserve">Раздел </w:t>
            </w:r>
            <w:r>
              <w:rPr>
                <w:b/>
                <w:color w:val="000000"/>
              </w:rPr>
              <w:t>3</w:t>
            </w:r>
            <w:r w:rsidRPr="00665DB8">
              <w:rPr>
                <w:b/>
                <w:color w:val="000000"/>
              </w:rPr>
              <w:t>.</w:t>
            </w:r>
            <w:r>
              <w:rPr>
                <w:b/>
                <w:color w:val="000000"/>
              </w:rPr>
              <w:t xml:space="preserve"> </w:t>
            </w:r>
            <w:r w:rsidRPr="00A278E0">
              <w:rPr>
                <w:rStyle w:val="c10"/>
                <w:b/>
                <w:bCs/>
                <w:color w:val="000000"/>
              </w:rPr>
              <w:t>Техническая подготовка</w:t>
            </w:r>
          </w:p>
        </w:tc>
        <w:tc>
          <w:tcPr>
            <w:tcW w:w="1220"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20</w:t>
            </w:r>
          </w:p>
        </w:tc>
        <w:tc>
          <w:tcPr>
            <w:tcW w:w="1118"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vAlign w:val="center"/>
          </w:tcPr>
          <w:p w:rsidR="00DC4469" w:rsidRPr="00DC4469" w:rsidRDefault="00DC4469" w:rsidP="007B6791">
            <w:pPr>
              <w:pStyle w:val="c0"/>
              <w:spacing w:before="0" w:beforeAutospacing="0" w:after="0" w:afterAutospacing="0" w:line="0" w:lineRule="atLeast"/>
              <w:jc w:val="center"/>
              <w:rPr>
                <w:rStyle w:val="c11"/>
                <w:b/>
                <w:color w:val="000000"/>
              </w:rPr>
            </w:pPr>
            <w:r w:rsidRPr="00DC4469">
              <w:rPr>
                <w:rStyle w:val="c11"/>
                <w:b/>
                <w:color w:val="000000"/>
              </w:rPr>
              <w:t>20</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11.</w:t>
            </w:r>
          </w:p>
        </w:tc>
        <w:tc>
          <w:tcPr>
            <w:tcW w:w="4662" w:type="dxa"/>
            <w:shd w:val="clear" w:color="auto" w:fill="auto"/>
          </w:tcPr>
          <w:p w:rsidR="007B6791" w:rsidRPr="00A278E0" w:rsidRDefault="007B6791" w:rsidP="007B6791">
            <w:pPr>
              <w:pStyle w:val="c18"/>
              <w:spacing w:before="0" w:beforeAutospacing="0" w:after="0" w:afterAutospacing="0" w:line="0" w:lineRule="atLeast"/>
              <w:rPr>
                <w:color w:val="000000"/>
              </w:rPr>
            </w:pPr>
            <w:r w:rsidRPr="00A278E0">
              <w:rPr>
                <w:rStyle w:val="c11"/>
                <w:color w:val="000000"/>
              </w:rPr>
              <w:t>Техника защиты</w:t>
            </w:r>
          </w:p>
        </w:tc>
        <w:tc>
          <w:tcPr>
            <w:tcW w:w="1220" w:type="dxa"/>
            <w:shd w:val="clear" w:color="auto" w:fill="auto"/>
            <w:vAlign w:val="center"/>
          </w:tcPr>
          <w:p w:rsidR="007B6791" w:rsidRPr="00A278E0" w:rsidRDefault="007B6791" w:rsidP="007B6791">
            <w:pPr>
              <w:pStyle w:val="c0"/>
              <w:spacing w:before="0" w:beforeAutospacing="0" w:after="0" w:afterAutospacing="0" w:line="0" w:lineRule="atLeast"/>
              <w:jc w:val="center"/>
              <w:rPr>
                <w:color w:val="000000"/>
              </w:rPr>
            </w:pPr>
            <w:r>
              <w:rPr>
                <w:rStyle w:val="c11"/>
                <w:color w:val="000000"/>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7B6791" w:rsidRPr="00A278E0" w:rsidRDefault="007B6791" w:rsidP="007B6791">
            <w:pPr>
              <w:pStyle w:val="c0"/>
              <w:spacing w:before="0" w:beforeAutospacing="0" w:after="0" w:afterAutospacing="0" w:line="0" w:lineRule="atLeast"/>
              <w:jc w:val="center"/>
              <w:rPr>
                <w:color w:val="000000"/>
              </w:rPr>
            </w:pPr>
            <w:r>
              <w:rPr>
                <w:rStyle w:val="c11"/>
                <w:color w:val="000000"/>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12.</w:t>
            </w:r>
          </w:p>
        </w:tc>
        <w:tc>
          <w:tcPr>
            <w:tcW w:w="4662" w:type="dxa"/>
            <w:shd w:val="clear" w:color="auto" w:fill="auto"/>
          </w:tcPr>
          <w:p w:rsidR="007B6791" w:rsidRPr="00A278E0" w:rsidRDefault="007B6791" w:rsidP="007B6791">
            <w:pPr>
              <w:pStyle w:val="c18"/>
              <w:spacing w:before="0" w:beforeAutospacing="0" w:after="0" w:afterAutospacing="0" w:line="0" w:lineRule="atLeast"/>
              <w:rPr>
                <w:rStyle w:val="c11"/>
                <w:color w:val="000000"/>
              </w:rPr>
            </w:pPr>
            <w:r w:rsidRPr="00A278E0">
              <w:rPr>
                <w:rStyle w:val="c11"/>
                <w:color w:val="000000"/>
              </w:rPr>
              <w:t>Техника защиты</w:t>
            </w:r>
          </w:p>
        </w:tc>
        <w:tc>
          <w:tcPr>
            <w:tcW w:w="1220" w:type="dxa"/>
            <w:shd w:val="clear" w:color="auto" w:fill="auto"/>
            <w:vAlign w:val="center"/>
          </w:tcPr>
          <w:p w:rsidR="007B6791" w:rsidRPr="00A278E0" w:rsidRDefault="007B6791" w:rsidP="007B6791">
            <w:pPr>
              <w:pStyle w:val="c0"/>
              <w:spacing w:before="0" w:beforeAutospacing="0" w:after="0" w:afterAutospacing="0" w:line="0" w:lineRule="atLeast"/>
              <w:jc w:val="center"/>
              <w:rPr>
                <w:rStyle w:val="c11"/>
                <w:color w:val="000000"/>
              </w:rPr>
            </w:pPr>
            <w:r>
              <w:rPr>
                <w:rStyle w:val="c11"/>
                <w:color w:val="000000"/>
              </w:rPr>
              <w:t>1</w:t>
            </w:r>
          </w:p>
        </w:tc>
        <w:tc>
          <w:tcPr>
            <w:tcW w:w="1118" w:type="dxa"/>
            <w:shd w:val="clear" w:color="auto" w:fill="auto"/>
          </w:tcPr>
          <w:p w:rsidR="007B6791"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7B6791" w:rsidRPr="00A278E0" w:rsidRDefault="007B6791" w:rsidP="007B6791">
            <w:pPr>
              <w:pStyle w:val="c0"/>
              <w:spacing w:before="0" w:beforeAutospacing="0" w:after="0" w:afterAutospacing="0" w:line="0" w:lineRule="atLeast"/>
              <w:jc w:val="center"/>
              <w:rPr>
                <w:rStyle w:val="c11"/>
                <w:color w:val="000000"/>
              </w:rPr>
            </w:pPr>
            <w:r>
              <w:rPr>
                <w:rStyle w:val="c11"/>
                <w:color w:val="000000"/>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13.</w:t>
            </w:r>
          </w:p>
        </w:tc>
        <w:tc>
          <w:tcPr>
            <w:tcW w:w="4662" w:type="dxa"/>
            <w:shd w:val="clear" w:color="auto" w:fill="auto"/>
          </w:tcPr>
          <w:p w:rsidR="007B6791" w:rsidRPr="00A278E0" w:rsidRDefault="007B6791" w:rsidP="007B6791">
            <w:pPr>
              <w:pStyle w:val="c18"/>
              <w:spacing w:before="0" w:beforeAutospacing="0" w:after="0" w:afterAutospacing="0" w:line="0" w:lineRule="atLeast"/>
              <w:rPr>
                <w:color w:val="000000"/>
              </w:rPr>
            </w:pPr>
            <w:r w:rsidRPr="00A278E0">
              <w:rPr>
                <w:rStyle w:val="c11"/>
                <w:color w:val="000000"/>
              </w:rPr>
              <w:t>Техника нападения</w:t>
            </w:r>
          </w:p>
        </w:tc>
        <w:tc>
          <w:tcPr>
            <w:tcW w:w="1220" w:type="dxa"/>
            <w:shd w:val="clear" w:color="auto" w:fill="auto"/>
            <w:vAlign w:val="center"/>
          </w:tcPr>
          <w:p w:rsidR="007B6791" w:rsidRPr="00A278E0" w:rsidRDefault="007B6791" w:rsidP="007B6791">
            <w:pPr>
              <w:pStyle w:val="c0"/>
              <w:spacing w:before="0" w:beforeAutospacing="0" w:after="0" w:afterAutospacing="0" w:line="0" w:lineRule="atLeast"/>
              <w:jc w:val="center"/>
              <w:rPr>
                <w:color w:val="000000"/>
              </w:rPr>
            </w:pPr>
            <w:r>
              <w:rPr>
                <w:rStyle w:val="c11"/>
                <w:color w:val="000000"/>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7B6791" w:rsidRPr="00A278E0" w:rsidRDefault="007B6791" w:rsidP="007B6791">
            <w:pPr>
              <w:pStyle w:val="c0"/>
              <w:spacing w:before="0" w:beforeAutospacing="0" w:after="0" w:afterAutospacing="0" w:line="0" w:lineRule="atLeast"/>
              <w:jc w:val="center"/>
              <w:rPr>
                <w:color w:val="000000"/>
              </w:rPr>
            </w:pPr>
            <w:r>
              <w:rPr>
                <w:rStyle w:val="c11"/>
                <w:color w:val="000000"/>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14.</w:t>
            </w:r>
          </w:p>
        </w:tc>
        <w:tc>
          <w:tcPr>
            <w:tcW w:w="4662" w:type="dxa"/>
            <w:shd w:val="clear" w:color="auto" w:fill="auto"/>
          </w:tcPr>
          <w:p w:rsidR="007B6791" w:rsidRPr="00A278E0" w:rsidRDefault="007B6791" w:rsidP="007B6791">
            <w:pPr>
              <w:pStyle w:val="c18"/>
              <w:spacing w:before="0" w:beforeAutospacing="0" w:after="0" w:afterAutospacing="0" w:line="0" w:lineRule="atLeast"/>
              <w:rPr>
                <w:rStyle w:val="c11"/>
                <w:color w:val="000000"/>
              </w:rPr>
            </w:pPr>
            <w:r w:rsidRPr="00A278E0">
              <w:rPr>
                <w:rStyle w:val="c11"/>
                <w:color w:val="000000"/>
              </w:rPr>
              <w:t>Техника нападения</w:t>
            </w:r>
          </w:p>
        </w:tc>
        <w:tc>
          <w:tcPr>
            <w:tcW w:w="1220" w:type="dxa"/>
            <w:shd w:val="clear" w:color="auto" w:fill="auto"/>
            <w:vAlign w:val="center"/>
          </w:tcPr>
          <w:p w:rsidR="007B6791" w:rsidRPr="00A278E0" w:rsidRDefault="007B6791" w:rsidP="007B6791">
            <w:pPr>
              <w:pStyle w:val="c0"/>
              <w:spacing w:before="0" w:beforeAutospacing="0" w:after="0" w:afterAutospacing="0" w:line="0" w:lineRule="atLeast"/>
              <w:jc w:val="center"/>
              <w:rPr>
                <w:rStyle w:val="c11"/>
                <w:color w:val="000000"/>
              </w:rPr>
            </w:pPr>
            <w:r>
              <w:rPr>
                <w:rStyle w:val="c11"/>
                <w:color w:val="000000"/>
              </w:rPr>
              <w:t>1</w:t>
            </w:r>
          </w:p>
        </w:tc>
        <w:tc>
          <w:tcPr>
            <w:tcW w:w="1118" w:type="dxa"/>
            <w:shd w:val="clear" w:color="auto" w:fill="auto"/>
          </w:tcPr>
          <w:p w:rsidR="007B6791"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7B6791" w:rsidRPr="00A278E0" w:rsidRDefault="007B6791" w:rsidP="007B6791">
            <w:pPr>
              <w:pStyle w:val="c0"/>
              <w:spacing w:before="0" w:beforeAutospacing="0" w:after="0" w:afterAutospacing="0" w:line="0" w:lineRule="atLeast"/>
              <w:jc w:val="center"/>
              <w:rPr>
                <w:rStyle w:val="c11"/>
                <w:color w:val="000000"/>
              </w:rPr>
            </w:pPr>
            <w:r>
              <w:rPr>
                <w:rStyle w:val="c11"/>
                <w:color w:val="000000"/>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15.</w:t>
            </w:r>
          </w:p>
        </w:tc>
        <w:tc>
          <w:tcPr>
            <w:tcW w:w="4662" w:type="dxa"/>
            <w:shd w:val="clear" w:color="auto" w:fill="auto"/>
          </w:tcPr>
          <w:p w:rsidR="007B6791" w:rsidRPr="00A278E0" w:rsidRDefault="007B6791" w:rsidP="007B6791">
            <w:pPr>
              <w:pStyle w:val="c18"/>
              <w:spacing w:before="0" w:beforeAutospacing="0" w:after="0" w:afterAutospacing="0" w:line="0" w:lineRule="atLeast"/>
              <w:rPr>
                <w:color w:val="000000"/>
              </w:rPr>
            </w:pPr>
            <w:r w:rsidRPr="00A278E0">
              <w:rPr>
                <w:rStyle w:val="c11"/>
                <w:color w:val="000000"/>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16.</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17.</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18.</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19.</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20.</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21.</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22.</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23.</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24.</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25.</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26.</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7B6791"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27.</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28.</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29.</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7B6791" w:rsidRPr="00665DB8" w:rsidTr="007B6791">
        <w:tc>
          <w:tcPr>
            <w:tcW w:w="1087" w:type="dxa"/>
          </w:tcPr>
          <w:p w:rsidR="007B6791" w:rsidRPr="00665DB8" w:rsidRDefault="007B6791"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30.</w:t>
            </w:r>
          </w:p>
        </w:tc>
        <w:tc>
          <w:tcPr>
            <w:tcW w:w="4662" w:type="dxa"/>
            <w:shd w:val="clear" w:color="auto" w:fill="auto"/>
          </w:tcPr>
          <w:p w:rsidR="007B6791" w:rsidRPr="00665DB8" w:rsidRDefault="007B6791" w:rsidP="00665DB8">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7B6791" w:rsidRDefault="007B6791"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7B6791" w:rsidRPr="00665DB8" w:rsidRDefault="007B6791" w:rsidP="007B6791">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907C7A">
        <w:tc>
          <w:tcPr>
            <w:tcW w:w="6385" w:type="dxa"/>
            <w:gridSpan w:val="3"/>
          </w:tcPr>
          <w:p w:rsidR="00DC4469" w:rsidRPr="00A278E0" w:rsidRDefault="00DC4469" w:rsidP="00DC4469">
            <w:pPr>
              <w:pStyle w:val="c18"/>
              <w:spacing w:before="0" w:beforeAutospacing="0" w:after="0" w:afterAutospacing="0" w:line="0" w:lineRule="atLeast"/>
              <w:jc w:val="center"/>
              <w:rPr>
                <w:color w:val="000000"/>
              </w:rPr>
            </w:pPr>
            <w:r w:rsidRPr="00665DB8">
              <w:rPr>
                <w:b/>
                <w:color w:val="000000"/>
              </w:rPr>
              <w:t xml:space="preserve">Раздел </w:t>
            </w:r>
            <w:r>
              <w:rPr>
                <w:b/>
                <w:color w:val="000000"/>
              </w:rPr>
              <w:t>4</w:t>
            </w:r>
            <w:r w:rsidRPr="00665DB8">
              <w:rPr>
                <w:b/>
                <w:color w:val="000000"/>
              </w:rPr>
              <w:t>.</w:t>
            </w:r>
            <w:r>
              <w:rPr>
                <w:b/>
                <w:color w:val="000000"/>
              </w:rPr>
              <w:t xml:space="preserve"> </w:t>
            </w:r>
            <w:r w:rsidRPr="00A278E0">
              <w:rPr>
                <w:rStyle w:val="c10"/>
                <w:b/>
                <w:bCs/>
                <w:color w:val="000000"/>
              </w:rPr>
              <w:t>Тактическая подготовка</w:t>
            </w:r>
          </w:p>
        </w:tc>
        <w:tc>
          <w:tcPr>
            <w:tcW w:w="1220"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4</w:t>
            </w:r>
          </w:p>
        </w:tc>
        <w:tc>
          <w:tcPr>
            <w:tcW w:w="1118" w:type="dxa"/>
            <w:shd w:val="clear" w:color="auto" w:fill="auto"/>
          </w:tcPr>
          <w:p w:rsidR="00DC4469" w:rsidRPr="00DC4469" w:rsidRDefault="00DC4469" w:rsidP="007B6791">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4</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31.</w:t>
            </w:r>
          </w:p>
        </w:tc>
        <w:tc>
          <w:tcPr>
            <w:tcW w:w="4662" w:type="dxa"/>
            <w:shd w:val="clear" w:color="auto" w:fill="auto"/>
          </w:tcPr>
          <w:p w:rsidR="00DC4469" w:rsidRPr="00DC4469" w:rsidRDefault="00DC4469" w:rsidP="007B6791">
            <w:pPr>
              <w:pStyle w:val="c18"/>
              <w:spacing w:before="0" w:beforeAutospacing="0" w:after="0" w:afterAutospacing="0" w:line="0" w:lineRule="atLeast"/>
              <w:rPr>
                <w:color w:val="000000"/>
              </w:rPr>
            </w:pPr>
            <w:r w:rsidRPr="00DC4469">
              <w:rPr>
                <w:rStyle w:val="c11"/>
                <w:color w:val="000000"/>
              </w:rPr>
              <w:t>Тактика защиты</w:t>
            </w:r>
          </w:p>
        </w:tc>
        <w:tc>
          <w:tcPr>
            <w:tcW w:w="1220" w:type="dxa"/>
            <w:shd w:val="clear" w:color="auto" w:fill="auto"/>
          </w:tcPr>
          <w:p w:rsidR="00DC4469" w:rsidRPr="00665DB8" w:rsidRDefault="00DC4469"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32.</w:t>
            </w:r>
          </w:p>
        </w:tc>
        <w:tc>
          <w:tcPr>
            <w:tcW w:w="4662" w:type="dxa"/>
            <w:shd w:val="clear" w:color="auto" w:fill="auto"/>
          </w:tcPr>
          <w:p w:rsidR="00DC4469" w:rsidRPr="00DC4469" w:rsidRDefault="00DC4469" w:rsidP="007B6791">
            <w:pPr>
              <w:pStyle w:val="c18"/>
              <w:spacing w:before="0" w:beforeAutospacing="0" w:after="0" w:afterAutospacing="0" w:line="0" w:lineRule="atLeast"/>
              <w:rPr>
                <w:rStyle w:val="c11"/>
                <w:color w:val="000000"/>
              </w:rPr>
            </w:pPr>
            <w:r w:rsidRPr="00DC4469">
              <w:rPr>
                <w:rStyle w:val="c11"/>
                <w:color w:val="000000"/>
              </w:rPr>
              <w:t>Тактика защиты</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33.</w:t>
            </w:r>
          </w:p>
        </w:tc>
        <w:tc>
          <w:tcPr>
            <w:tcW w:w="4662" w:type="dxa"/>
            <w:shd w:val="clear" w:color="auto" w:fill="auto"/>
          </w:tcPr>
          <w:p w:rsidR="00DC4469" w:rsidRPr="00DC4469" w:rsidRDefault="00DC4469" w:rsidP="007B6791">
            <w:pPr>
              <w:pStyle w:val="c18"/>
              <w:spacing w:before="0" w:beforeAutospacing="0" w:after="0" w:afterAutospacing="0" w:line="0" w:lineRule="atLeast"/>
              <w:rPr>
                <w:color w:val="000000"/>
              </w:rPr>
            </w:pPr>
            <w:r w:rsidRPr="00DC4469">
              <w:rPr>
                <w:rStyle w:val="c11"/>
                <w:color w:val="000000"/>
              </w:rPr>
              <w:t>Тактика нападения</w:t>
            </w:r>
          </w:p>
        </w:tc>
        <w:tc>
          <w:tcPr>
            <w:tcW w:w="1220" w:type="dxa"/>
            <w:shd w:val="clear" w:color="auto" w:fill="auto"/>
          </w:tcPr>
          <w:p w:rsidR="00DC4469" w:rsidRPr="00665DB8" w:rsidRDefault="00DC4469"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Default="00DC4469"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34.</w:t>
            </w:r>
          </w:p>
        </w:tc>
        <w:tc>
          <w:tcPr>
            <w:tcW w:w="4662" w:type="dxa"/>
            <w:shd w:val="clear" w:color="auto" w:fill="auto"/>
          </w:tcPr>
          <w:p w:rsidR="00DC4469" w:rsidRPr="00DC4469" w:rsidRDefault="00DC4469" w:rsidP="00665DB8">
            <w:pPr>
              <w:spacing w:after="0" w:line="240" w:lineRule="auto"/>
              <w:rPr>
                <w:rFonts w:ascii="Times New Roman" w:eastAsia="Times New Roman" w:hAnsi="Times New Roman" w:cs="Times New Roman"/>
                <w:sz w:val="24"/>
                <w:szCs w:val="24"/>
              </w:rPr>
            </w:pPr>
            <w:r w:rsidRPr="00DC4469">
              <w:rPr>
                <w:rStyle w:val="c11"/>
                <w:rFonts w:ascii="Times New Roman" w:hAnsi="Times New Roman" w:cs="Times New Roman"/>
                <w:color w:val="000000"/>
                <w:sz w:val="24"/>
                <w:szCs w:val="24"/>
              </w:rPr>
              <w:t>Тактика нападения</w:t>
            </w:r>
          </w:p>
        </w:tc>
        <w:tc>
          <w:tcPr>
            <w:tcW w:w="1220" w:type="dxa"/>
            <w:shd w:val="clear" w:color="auto" w:fill="auto"/>
          </w:tcPr>
          <w:p w:rsidR="00DC4469" w:rsidRPr="00665DB8" w:rsidRDefault="00DC4469" w:rsidP="00665DB8">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DC4469" w:rsidRDefault="00DC4469"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043F49">
        <w:tc>
          <w:tcPr>
            <w:tcW w:w="6385" w:type="dxa"/>
            <w:gridSpan w:val="3"/>
          </w:tcPr>
          <w:p w:rsidR="00DC4469" w:rsidRPr="00A278E0" w:rsidRDefault="00DC4469" w:rsidP="00DC4469">
            <w:pPr>
              <w:pStyle w:val="c18"/>
              <w:spacing w:before="0" w:beforeAutospacing="0" w:after="0" w:afterAutospacing="0" w:line="0" w:lineRule="atLeast"/>
              <w:jc w:val="center"/>
              <w:rPr>
                <w:color w:val="000000"/>
              </w:rPr>
            </w:pPr>
            <w:r w:rsidRPr="00665DB8">
              <w:rPr>
                <w:b/>
                <w:color w:val="000000"/>
              </w:rPr>
              <w:t xml:space="preserve">Раздел </w:t>
            </w:r>
            <w:r>
              <w:rPr>
                <w:b/>
                <w:color w:val="000000"/>
              </w:rPr>
              <w:t>5</w:t>
            </w:r>
            <w:r w:rsidRPr="00665DB8">
              <w:rPr>
                <w:b/>
                <w:color w:val="000000"/>
              </w:rPr>
              <w:t>.</w:t>
            </w:r>
            <w:r>
              <w:rPr>
                <w:b/>
                <w:color w:val="000000"/>
              </w:rPr>
              <w:t xml:space="preserve"> </w:t>
            </w:r>
            <w:r w:rsidRPr="00A278E0">
              <w:rPr>
                <w:rStyle w:val="c10"/>
                <w:b/>
                <w:bCs/>
                <w:color w:val="000000"/>
              </w:rPr>
              <w:t>Игровая подготовка</w:t>
            </w:r>
          </w:p>
        </w:tc>
        <w:tc>
          <w:tcPr>
            <w:tcW w:w="1220"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18</w:t>
            </w:r>
          </w:p>
        </w:tc>
        <w:tc>
          <w:tcPr>
            <w:tcW w:w="1118" w:type="dxa"/>
            <w:shd w:val="clear" w:color="auto" w:fill="auto"/>
          </w:tcPr>
          <w:p w:rsidR="00DC4469" w:rsidRPr="00DC4469" w:rsidRDefault="00DC4469" w:rsidP="007B6791">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18</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35.</w:t>
            </w:r>
          </w:p>
        </w:tc>
        <w:tc>
          <w:tcPr>
            <w:tcW w:w="4662" w:type="dxa"/>
            <w:shd w:val="clear" w:color="auto" w:fill="auto"/>
          </w:tcPr>
          <w:p w:rsidR="00DC4469" w:rsidRPr="00A278E0" w:rsidRDefault="00DC4469" w:rsidP="00B447C3">
            <w:pPr>
              <w:pStyle w:val="c18"/>
              <w:spacing w:before="0" w:beforeAutospacing="0" w:after="0" w:afterAutospacing="0" w:line="0" w:lineRule="atLeast"/>
              <w:rPr>
                <w:color w:val="000000"/>
              </w:rPr>
            </w:pPr>
            <w:r w:rsidRPr="00A278E0">
              <w:rPr>
                <w:rStyle w:val="c11"/>
                <w:color w:val="000000"/>
              </w:rPr>
              <w:t>Учебная игра</w:t>
            </w:r>
          </w:p>
        </w:tc>
        <w:tc>
          <w:tcPr>
            <w:tcW w:w="1220" w:type="dxa"/>
            <w:shd w:val="clear" w:color="auto" w:fill="auto"/>
          </w:tcPr>
          <w:p w:rsidR="00DC4469" w:rsidRPr="00665DB8" w:rsidRDefault="00DC4469" w:rsidP="00665DB8">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Default="00DC4469" w:rsidP="007B6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36.</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37.</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38.</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39.</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40.</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41.</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42.</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43.</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44.</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45.</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46.</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47.</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DC4469"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48.</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49.</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50.</w:t>
            </w:r>
          </w:p>
        </w:tc>
        <w:tc>
          <w:tcPr>
            <w:tcW w:w="4662" w:type="dxa"/>
            <w:shd w:val="clear" w:color="auto" w:fill="auto"/>
          </w:tcPr>
          <w:p w:rsidR="00DC4469" w:rsidRPr="00A278E0" w:rsidRDefault="00DC4469"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51.</w:t>
            </w:r>
          </w:p>
        </w:tc>
        <w:tc>
          <w:tcPr>
            <w:tcW w:w="4662" w:type="dxa"/>
            <w:shd w:val="clear" w:color="auto" w:fill="auto"/>
          </w:tcPr>
          <w:p w:rsidR="00DC4469" w:rsidRPr="00A278E0" w:rsidRDefault="00DC4469" w:rsidP="00B447C3">
            <w:pPr>
              <w:pStyle w:val="c18"/>
              <w:spacing w:before="0" w:beforeAutospacing="0" w:after="0" w:afterAutospacing="0" w:line="0" w:lineRule="atLeast"/>
              <w:rPr>
                <w:color w:val="000000"/>
              </w:rPr>
            </w:pPr>
            <w:r w:rsidRPr="00A278E0">
              <w:rPr>
                <w:rStyle w:val="c11"/>
                <w:color w:val="000000"/>
              </w:rPr>
              <w:t>Спортивные игры</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52.</w:t>
            </w:r>
          </w:p>
        </w:tc>
        <w:tc>
          <w:tcPr>
            <w:tcW w:w="4662" w:type="dxa"/>
            <w:shd w:val="clear" w:color="auto" w:fill="auto"/>
          </w:tcPr>
          <w:p w:rsidR="00DC4469" w:rsidRPr="00665DB8" w:rsidRDefault="00DC4469" w:rsidP="00665DB8">
            <w:pPr>
              <w:spacing w:after="0" w:line="240" w:lineRule="auto"/>
              <w:rPr>
                <w:rFonts w:ascii="Times New Roman" w:eastAsia="Times New Roman" w:hAnsi="Times New Roman" w:cs="Times New Roman"/>
                <w:sz w:val="24"/>
                <w:szCs w:val="24"/>
              </w:rPr>
            </w:pPr>
            <w:r w:rsidRPr="00DC4469">
              <w:rPr>
                <w:rFonts w:ascii="Times New Roman" w:eastAsia="Times New Roman" w:hAnsi="Times New Roman" w:cs="Times New Roman"/>
                <w:sz w:val="24"/>
                <w:szCs w:val="24"/>
              </w:rPr>
              <w:t>Спортивные игры</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DC4469" w:rsidRPr="00665DB8" w:rsidTr="00FB642D">
        <w:tc>
          <w:tcPr>
            <w:tcW w:w="6385" w:type="dxa"/>
            <w:gridSpan w:val="3"/>
          </w:tcPr>
          <w:p w:rsidR="00DC4469" w:rsidRPr="00665DB8" w:rsidRDefault="00DC4469" w:rsidP="00DC4469">
            <w:pPr>
              <w:spacing w:after="0" w:line="240" w:lineRule="auto"/>
              <w:jc w:val="center"/>
              <w:rPr>
                <w:rFonts w:ascii="Times New Roman" w:eastAsia="Times New Roman" w:hAnsi="Times New Roman" w:cs="Times New Roman"/>
                <w:sz w:val="24"/>
                <w:szCs w:val="24"/>
              </w:rPr>
            </w:pPr>
            <w:r w:rsidRPr="00DC446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6</w:t>
            </w:r>
            <w:r w:rsidRPr="00DC446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DC4469">
              <w:rPr>
                <w:rFonts w:ascii="Times New Roman" w:eastAsia="Times New Roman" w:hAnsi="Times New Roman" w:cs="Times New Roman"/>
                <w:b/>
                <w:bCs/>
                <w:sz w:val="24"/>
                <w:szCs w:val="24"/>
              </w:rPr>
              <w:t>Инструкторская практика</w:t>
            </w:r>
          </w:p>
        </w:tc>
        <w:tc>
          <w:tcPr>
            <w:tcW w:w="1220" w:type="dxa"/>
            <w:shd w:val="clear" w:color="auto" w:fill="auto"/>
          </w:tcPr>
          <w:p w:rsidR="00DC4469" w:rsidRPr="00DC4469" w:rsidRDefault="00DC4469" w:rsidP="00B447C3">
            <w:pPr>
              <w:spacing w:after="0" w:line="240" w:lineRule="auto"/>
              <w:jc w:val="center"/>
              <w:rPr>
                <w:rFonts w:ascii="Times New Roman" w:eastAsia="Times New Roman" w:hAnsi="Times New Roman" w:cs="Times New Roman"/>
                <w:b/>
                <w:color w:val="000000"/>
                <w:sz w:val="24"/>
                <w:szCs w:val="24"/>
              </w:rPr>
            </w:pPr>
            <w:r w:rsidRPr="00DC4469">
              <w:rPr>
                <w:rFonts w:ascii="Times New Roman" w:eastAsia="Times New Roman" w:hAnsi="Times New Roman" w:cs="Times New Roman"/>
                <w:b/>
                <w:color w:val="000000"/>
                <w:sz w:val="24"/>
                <w:szCs w:val="24"/>
              </w:rPr>
              <w:t>1</w:t>
            </w:r>
          </w:p>
        </w:tc>
        <w:tc>
          <w:tcPr>
            <w:tcW w:w="1118" w:type="dxa"/>
            <w:shd w:val="clear" w:color="auto" w:fill="auto"/>
          </w:tcPr>
          <w:p w:rsidR="00DC4469" w:rsidRPr="00DC4469" w:rsidRDefault="00DC4469"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DC4469" w:rsidRPr="00DC4469" w:rsidRDefault="00DC4469"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53.</w:t>
            </w:r>
          </w:p>
        </w:tc>
        <w:tc>
          <w:tcPr>
            <w:tcW w:w="4662" w:type="dxa"/>
            <w:shd w:val="clear" w:color="auto" w:fill="auto"/>
          </w:tcPr>
          <w:p w:rsidR="00DC4469" w:rsidRPr="00DC4469" w:rsidRDefault="00DC4469" w:rsidP="00665DB8">
            <w:pPr>
              <w:spacing w:after="0" w:line="240" w:lineRule="auto"/>
              <w:rPr>
                <w:rFonts w:ascii="Times New Roman" w:eastAsia="Times New Roman" w:hAnsi="Times New Roman" w:cs="Times New Roman"/>
                <w:sz w:val="24"/>
                <w:szCs w:val="24"/>
              </w:rPr>
            </w:pPr>
            <w:r w:rsidRPr="00DC4469">
              <w:rPr>
                <w:rFonts w:ascii="Times New Roman" w:eastAsia="Times New Roman" w:hAnsi="Times New Roman" w:cs="Times New Roman"/>
                <w:bCs/>
                <w:sz w:val="24"/>
                <w:szCs w:val="24"/>
              </w:rPr>
              <w:t>Инструкторская практика</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C32F4A">
        <w:tc>
          <w:tcPr>
            <w:tcW w:w="6385" w:type="dxa"/>
            <w:gridSpan w:val="3"/>
          </w:tcPr>
          <w:p w:rsidR="00DC4469" w:rsidRPr="00DC4469" w:rsidRDefault="00DC4469" w:rsidP="00DC4469">
            <w:pPr>
              <w:spacing w:after="0" w:line="240" w:lineRule="auto"/>
              <w:jc w:val="center"/>
              <w:rPr>
                <w:rFonts w:ascii="Times New Roman" w:eastAsia="Times New Roman" w:hAnsi="Times New Roman" w:cs="Times New Roman"/>
                <w:bCs/>
                <w:sz w:val="24"/>
                <w:szCs w:val="24"/>
              </w:rPr>
            </w:pPr>
            <w:r w:rsidRPr="00DC4469">
              <w:rPr>
                <w:rFonts w:ascii="Times New Roman" w:eastAsia="Times New Roman" w:hAnsi="Times New Roman" w:cs="Times New Roman"/>
                <w:b/>
                <w:bCs/>
                <w:sz w:val="24"/>
                <w:szCs w:val="24"/>
              </w:rPr>
              <w:t>Раздел 6. Соревнования</w:t>
            </w:r>
          </w:p>
        </w:tc>
        <w:tc>
          <w:tcPr>
            <w:tcW w:w="1220" w:type="dxa"/>
            <w:shd w:val="clear" w:color="auto" w:fill="auto"/>
          </w:tcPr>
          <w:p w:rsidR="00DC4469" w:rsidRPr="00DC4469" w:rsidRDefault="00DC4469"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3</w:t>
            </w:r>
          </w:p>
        </w:tc>
        <w:tc>
          <w:tcPr>
            <w:tcW w:w="1118" w:type="dxa"/>
            <w:shd w:val="clear" w:color="auto" w:fill="auto"/>
          </w:tcPr>
          <w:p w:rsidR="00DC4469" w:rsidRPr="00DC4469" w:rsidRDefault="00DC4469" w:rsidP="00665DB8">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DC4469" w:rsidRPr="00DC4469" w:rsidRDefault="00DC4469"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3</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54.</w:t>
            </w:r>
          </w:p>
        </w:tc>
        <w:tc>
          <w:tcPr>
            <w:tcW w:w="4662" w:type="dxa"/>
            <w:shd w:val="clear" w:color="auto" w:fill="auto"/>
          </w:tcPr>
          <w:p w:rsidR="00DC4469" w:rsidRPr="00665DB8" w:rsidRDefault="00DC4469" w:rsidP="00665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соревнованиях</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55.</w:t>
            </w:r>
          </w:p>
        </w:tc>
        <w:tc>
          <w:tcPr>
            <w:tcW w:w="4662" w:type="dxa"/>
            <w:shd w:val="clear" w:color="auto" w:fill="auto"/>
          </w:tcPr>
          <w:p w:rsidR="00DC4469" w:rsidRPr="00665DB8" w:rsidRDefault="00DC4469" w:rsidP="00B447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соревнованиях</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DC4469" w:rsidRPr="00665DB8" w:rsidRDefault="00DC4469"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665DB8" w:rsidTr="007B6791">
        <w:tc>
          <w:tcPr>
            <w:tcW w:w="1087" w:type="dxa"/>
          </w:tcPr>
          <w:p w:rsidR="00DC4469" w:rsidRPr="00665DB8" w:rsidRDefault="00DC4469" w:rsidP="00665DB8">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56.</w:t>
            </w:r>
          </w:p>
        </w:tc>
        <w:tc>
          <w:tcPr>
            <w:tcW w:w="4662" w:type="dxa"/>
            <w:shd w:val="clear" w:color="auto" w:fill="auto"/>
          </w:tcPr>
          <w:p w:rsidR="00DC4469" w:rsidRPr="00665DB8" w:rsidRDefault="00DC4469" w:rsidP="00B447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соревнованиях</w:t>
            </w:r>
          </w:p>
        </w:tc>
        <w:tc>
          <w:tcPr>
            <w:tcW w:w="122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DC4469" w:rsidRPr="00665DB8" w:rsidRDefault="00DC4469" w:rsidP="00665D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DC4469" w:rsidRPr="00665DB8" w:rsidRDefault="00DC4469"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DC4469" w:rsidRPr="00C72E71" w:rsidTr="0070501F">
        <w:tc>
          <w:tcPr>
            <w:tcW w:w="6385" w:type="dxa"/>
            <w:gridSpan w:val="3"/>
          </w:tcPr>
          <w:p w:rsidR="00DC4469" w:rsidRPr="00C72E71" w:rsidRDefault="00DC4469" w:rsidP="00665DB8">
            <w:pPr>
              <w:spacing w:after="0" w:line="240" w:lineRule="auto"/>
              <w:rPr>
                <w:rFonts w:ascii="Times New Roman" w:eastAsia="Times New Roman" w:hAnsi="Times New Roman" w:cs="Times New Roman"/>
                <w:b/>
                <w:sz w:val="24"/>
                <w:szCs w:val="24"/>
              </w:rPr>
            </w:pPr>
            <w:r w:rsidRPr="00C72E71">
              <w:rPr>
                <w:rFonts w:ascii="Times New Roman" w:eastAsia="Times New Roman" w:hAnsi="Times New Roman" w:cs="Times New Roman"/>
                <w:b/>
                <w:sz w:val="24"/>
                <w:szCs w:val="24"/>
              </w:rPr>
              <w:t>Всего:</w:t>
            </w:r>
          </w:p>
        </w:tc>
        <w:tc>
          <w:tcPr>
            <w:tcW w:w="1220" w:type="dxa"/>
            <w:shd w:val="clear" w:color="auto" w:fill="auto"/>
          </w:tcPr>
          <w:p w:rsidR="00DC4469" w:rsidRPr="00C72E71" w:rsidRDefault="00DC4469" w:rsidP="00B447C3">
            <w:pPr>
              <w:spacing w:after="0" w:line="240" w:lineRule="auto"/>
              <w:jc w:val="center"/>
              <w:rPr>
                <w:rFonts w:ascii="Times New Roman" w:eastAsia="Times New Roman" w:hAnsi="Times New Roman" w:cs="Times New Roman"/>
                <w:b/>
                <w:sz w:val="24"/>
                <w:szCs w:val="24"/>
              </w:rPr>
            </w:pPr>
            <w:r w:rsidRPr="00C72E71">
              <w:rPr>
                <w:rFonts w:ascii="Times New Roman" w:eastAsia="Times New Roman" w:hAnsi="Times New Roman" w:cs="Times New Roman"/>
                <w:b/>
                <w:sz w:val="24"/>
                <w:szCs w:val="24"/>
              </w:rPr>
              <w:t>56</w:t>
            </w:r>
          </w:p>
        </w:tc>
        <w:tc>
          <w:tcPr>
            <w:tcW w:w="1118" w:type="dxa"/>
            <w:shd w:val="clear" w:color="auto" w:fill="auto"/>
          </w:tcPr>
          <w:p w:rsidR="00DC4469" w:rsidRPr="00C72E71" w:rsidRDefault="00C72E71" w:rsidP="00665DB8">
            <w:pPr>
              <w:spacing w:after="0" w:line="240" w:lineRule="auto"/>
              <w:jc w:val="center"/>
              <w:rPr>
                <w:rFonts w:ascii="Times New Roman" w:eastAsia="Times New Roman" w:hAnsi="Times New Roman" w:cs="Times New Roman"/>
                <w:b/>
                <w:sz w:val="24"/>
                <w:szCs w:val="24"/>
              </w:rPr>
            </w:pPr>
            <w:r w:rsidRPr="00C72E71">
              <w:rPr>
                <w:rFonts w:ascii="Times New Roman" w:eastAsia="Times New Roman" w:hAnsi="Times New Roman" w:cs="Times New Roman"/>
                <w:b/>
                <w:sz w:val="24"/>
                <w:szCs w:val="24"/>
              </w:rPr>
              <w:t>3</w:t>
            </w:r>
          </w:p>
        </w:tc>
        <w:tc>
          <w:tcPr>
            <w:tcW w:w="1530" w:type="dxa"/>
            <w:shd w:val="clear" w:color="auto" w:fill="auto"/>
          </w:tcPr>
          <w:p w:rsidR="00DC4469" w:rsidRPr="00C72E71" w:rsidRDefault="00C72E71" w:rsidP="00B447C3">
            <w:pPr>
              <w:spacing w:after="0" w:line="240" w:lineRule="auto"/>
              <w:jc w:val="center"/>
              <w:rPr>
                <w:rFonts w:ascii="Times New Roman" w:eastAsia="Times New Roman" w:hAnsi="Times New Roman" w:cs="Times New Roman"/>
                <w:b/>
                <w:sz w:val="24"/>
                <w:szCs w:val="24"/>
              </w:rPr>
            </w:pPr>
            <w:r w:rsidRPr="00C72E71">
              <w:rPr>
                <w:rFonts w:ascii="Times New Roman" w:eastAsia="Times New Roman" w:hAnsi="Times New Roman" w:cs="Times New Roman"/>
                <w:b/>
                <w:sz w:val="24"/>
                <w:szCs w:val="24"/>
              </w:rPr>
              <w:t>53</w:t>
            </w:r>
          </w:p>
        </w:tc>
      </w:tr>
    </w:tbl>
    <w:p w:rsidR="00665DB8" w:rsidRPr="00A35AA9" w:rsidRDefault="00665DB8" w:rsidP="00665DB8">
      <w:pPr>
        <w:pStyle w:val="c0"/>
        <w:shd w:val="clear" w:color="auto" w:fill="FFFFFF"/>
        <w:spacing w:before="0" w:beforeAutospacing="0" w:after="0" w:afterAutospacing="0"/>
        <w:jc w:val="center"/>
        <w:rPr>
          <w:b/>
          <w:color w:val="000000"/>
        </w:rPr>
      </w:pPr>
    </w:p>
    <w:p w:rsidR="00665DB8" w:rsidRDefault="00665DB8" w:rsidP="00665DB8">
      <w:pPr>
        <w:pStyle w:val="c0"/>
        <w:shd w:val="clear" w:color="auto" w:fill="FFFFFF"/>
        <w:spacing w:before="0" w:beforeAutospacing="0" w:after="0" w:afterAutospacing="0"/>
        <w:jc w:val="center"/>
        <w:rPr>
          <w:rStyle w:val="c19"/>
          <w:b/>
          <w:color w:val="000000"/>
        </w:rPr>
      </w:pPr>
      <w:r w:rsidRPr="00A35AA9">
        <w:rPr>
          <w:rStyle w:val="c19"/>
          <w:b/>
          <w:color w:val="000000"/>
        </w:rPr>
        <w:t> СОГ-2 (9-12 лет)</w:t>
      </w: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636"/>
        <w:gridCol w:w="4662"/>
        <w:gridCol w:w="1220"/>
        <w:gridCol w:w="1118"/>
        <w:gridCol w:w="1530"/>
      </w:tblGrid>
      <w:tr w:rsidR="00C72E71" w:rsidRPr="00665DB8" w:rsidTr="00B447C3">
        <w:tc>
          <w:tcPr>
            <w:tcW w:w="1087" w:type="dxa"/>
            <w:vMerge w:val="restart"/>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Дата занятия</w:t>
            </w:r>
          </w:p>
        </w:tc>
        <w:tc>
          <w:tcPr>
            <w:tcW w:w="636" w:type="dxa"/>
            <w:vMerge w:val="restart"/>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 xml:space="preserve">№ </w:t>
            </w:r>
            <w:proofErr w:type="gramStart"/>
            <w:r w:rsidRPr="00665DB8">
              <w:rPr>
                <w:rFonts w:ascii="Times New Roman" w:eastAsia="Times New Roman" w:hAnsi="Times New Roman" w:cs="Times New Roman"/>
                <w:b/>
                <w:sz w:val="24"/>
                <w:szCs w:val="24"/>
              </w:rPr>
              <w:t>п</w:t>
            </w:r>
            <w:proofErr w:type="gramEnd"/>
            <w:r w:rsidRPr="00665DB8">
              <w:rPr>
                <w:rFonts w:ascii="Times New Roman" w:eastAsia="Times New Roman" w:hAnsi="Times New Roman" w:cs="Times New Roman"/>
                <w:b/>
                <w:sz w:val="24"/>
                <w:szCs w:val="24"/>
              </w:rPr>
              <w:t>/п</w:t>
            </w:r>
          </w:p>
        </w:tc>
        <w:tc>
          <w:tcPr>
            <w:tcW w:w="4662" w:type="dxa"/>
            <w:vMerge w:val="restart"/>
            <w:shd w:val="clear" w:color="auto" w:fill="auto"/>
            <w:vAlign w:val="center"/>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Тема</w:t>
            </w:r>
          </w:p>
        </w:tc>
        <w:tc>
          <w:tcPr>
            <w:tcW w:w="3868" w:type="dxa"/>
            <w:gridSpan w:val="3"/>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Количество часов</w:t>
            </w:r>
          </w:p>
        </w:tc>
      </w:tr>
      <w:tr w:rsidR="00C72E71" w:rsidRPr="00665DB8" w:rsidTr="00B447C3">
        <w:tc>
          <w:tcPr>
            <w:tcW w:w="1087" w:type="dxa"/>
            <w:vMerge/>
          </w:tcPr>
          <w:p w:rsidR="00C72E71" w:rsidRPr="00665DB8" w:rsidRDefault="00C72E71" w:rsidP="00B447C3">
            <w:pPr>
              <w:spacing w:after="0" w:line="240" w:lineRule="auto"/>
              <w:jc w:val="center"/>
              <w:rPr>
                <w:rFonts w:ascii="Times New Roman" w:eastAsia="Times New Roman" w:hAnsi="Times New Roman" w:cs="Times New Roman"/>
                <w:b/>
                <w:sz w:val="24"/>
                <w:szCs w:val="24"/>
              </w:rPr>
            </w:pPr>
          </w:p>
        </w:tc>
        <w:tc>
          <w:tcPr>
            <w:tcW w:w="636" w:type="dxa"/>
            <w:vMerge/>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p>
        </w:tc>
        <w:tc>
          <w:tcPr>
            <w:tcW w:w="4662" w:type="dxa"/>
            <w:vMerge/>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p>
        </w:tc>
        <w:tc>
          <w:tcPr>
            <w:tcW w:w="122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Всего</w:t>
            </w:r>
          </w:p>
        </w:tc>
        <w:tc>
          <w:tcPr>
            <w:tcW w:w="1118"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Теория</w:t>
            </w:r>
          </w:p>
        </w:tc>
        <w:tc>
          <w:tcPr>
            <w:tcW w:w="153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Практика</w:t>
            </w:r>
          </w:p>
        </w:tc>
      </w:tr>
      <w:tr w:rsidR="00C72E71" w:rsidRPr="00665DB8" w:rsidTr="00B447C3">
        <w:tc>
          <w:tcPr>
            <w:tcW w:w="6385" w:type="dxa"/>
            <w:gridSpan w:val="3"/>
          </w:tcPr>
          <w:p w:rsidR="00C72E71" w:rsidRPr="00665DB8" w:rsidRDefault="00C72E71" w:rsidP="00B447C3">
            <w:pPr>
              <w:spacing w:after="0" w:line="240" w:lineRule="auto"/>
              <w:jc w:val="center"/>
              <w:rPr>
                <w:rFonts w:ascii="Times New Roman" w:eastAsia="Times New Roman" w:hAnsi="Times New Roman" w:cs="Times New Roman"/>
                <w:b/>
                <w:color w:val="000000"/>
                <w:sz w:val="24"/>
                <w:szCs w:val="24"/>
              </w:rPr>
            </w:pPr>
            <w:r w:rsidRPr="00665DB8">
              <w:rPr>
                <w:rFonts w:ascii="Times New Roman" w:eastAsia="Times New Roman" w:hAnsi="Times New Roman" w:cs="Times New Roman"/>
                <w:b/>
                <w:color w:val="000000"/>
                <w:sz w:val="24"/>
                <w:szCs w:val="24"/>
              </w:rPr>
              <w:t xml:space="preserve">Раздел 1. </w:t>
            </w:r>
            <w:r w:rsidRPr="00665DB8">
              <w:rPr>
                <w:rStyle w:val="c10"/>
                <w:rFonts w:ascii="Times New Roman" w:hAnsi="Times New Roman" w:cs="Times New Roman"/>
                <w:b/>
                <w:bCs/>
                <w:color w:val="000000"/>
              </w:rPr>
              <w:t>Теоретическая подготовка</w:t>
            </w:r>
          </w:p>
        </w:tc>
        <w:tc>
          <w:tcPr>
            <w:tcW w:w="122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18"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3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r>
      <w:tr w:rsidR="00C72E71" w:rsidRPr="00665DB8" w:rsidTr="00B447C3">
        <w:tc>
          <w:tcPr>
            <w:tcW w:w="1087" w:type="dxa"/>
          </w:tcPr>
          <w:p w:rsidR="00C72E71" w:rsidRPr="00665DB8" w:rsidRDefault="00C72E71"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w:t>
            </w:r>
          </w:p>
        </w:tc>
        <w:tc>
          <w:tcPr>
            <w:tcW w:w="4662" w:type="dxa"/>
            <w:shd w:val="clear" w:color="auto" w:fill="auto"/>
          </w:tcPr>
          <w:p w:rsidR="00C72E71" w:rsidRPr="00A278E0" w:rsidRDefault="00C72E71" w:rsidP="00B447C3">
            <w:pPr>
              <w:pStyle w:val="c18"/>
              <w:spacing w:before="0" w:beforeAutospacing="0" w:after="0" w:afterAutospacing="0" w:line="0" w:lineRule="atLeast"/>
              <w:rPr>
                <w:color w:val="000000"/>
              </w:rPr>
            </w:pPr>
            <w:r w:rsidRPr="00A278E0">
              <w:rPr>
                <w:rStyle w:val="c11"/>
                <w:color w:val="000000"/>
              </w:rPr>
              <w:t>Краткий обзор развития футбола в России за рубежом</w:t>
            </w:r>
          </w:p>
        </w:tc>
        <w:tc>
          <w:tcPr>
            <w:tcW w:w="122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53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72E71" w:rsidRPr="00665DB8" w:rsidTr="00B447C3">
        <w:tc>
          <w:tcPr>
            <w:tcW w:w="1087" w:type="dxa"/>
          </w:tcPr>
          <w:p w:rsidR="00C72E71" w:rsidRPr="00665DB8" w:rsidRDefault="00C72E71"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w:t>
            </w:r>
          </w:p>
        </w:tc>
        <w:tc>
          <w:tcPr>
            <w:tcW w:w="4662" w:type="dxa"/>
            <w:shd w:val="clear" w:color="auto" w:fill="auto"/>
          </w:tcPr>
          <w:p w:rsidR="00C72E71" w:rsidRPr="00A278E0" w:rsidRDefault="00C72E71" w:rsidP="00B447C3">
            <w:pPr>
              <w:pStyle w:val="c18"/>
              <w:spacing w:before="0" w:beforeAutospacing="0" w:after="0" w:afterAutospacing="0" w:line="0" w:lineRule="atLeast"/>
              <w:rPr>
                <w:color w:val="000000"/>
              </w:rPr>
            </w:pPr>
            <w:r w:rsidRPr="00A278E0">
              <w:rPr>
                <w:rStyle w:val="c11"/>
                <w:color w:val="000000"/>
              </w:rPr>
              <w:t>Краткие сведения о функциональных органах и системах организма, влияние физических упражнений на организм человека</w:t>
            </w:r>
          </w:p>
        </w:tc>
        <w:tc>
          <w:tcPr>
            <w:tcW w:w="122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53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72E71" w:rsidRPr="00665DB8" w:rsidTr="00B447C3">
        <w:tc>
          <w:tcPr>
            <w:tcW w:w="1087" w:type="dxa"/>
          </w:tcPr>
          <w:p w:rsidR="00C72E71" w:rsidRPr="00665DB8" w:rsidRDefault="00C72E71"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w:t>
            </w:r>
          </w:p>
        </w:tc>
        <w:tc>
          <w:tcPr>
            <w:tcW w:w="4662" w:type="dxa"/>
            <w:shd w:val="clear" w:color="auto" w:fill="auto"/>
          </w:tcPr>
          <w:p w:rsidR="00C72E71" w:rsidRPr="00A278E0" w:rsidRDefault="00C72E71" w:rsidP="00B447C3">
            <w:pPr>
              <w:pStyle w:val="c18"/>
              <w:spacing w:before="0" w:beforeAutospacing="0" w:after="0" w:afterAutospacing="0" w:line="0" w:lineRule="atLeast"/>
              <w:rPr>
                <w:color w:val="000000"/>
              </w:rPr>
            </w:pPr>
            <w:r w:rsidRPr="00A278E0">
              <w:rPr>
                <w:rStyle w:val="c11"/>
                <w:color w:val="000000"/>
              </w:rPr>
              <w:t>Правила игры</w:t>
            </w:r>
          </w:p>
        </w:tc>
        <w:tc>
          <w:tcPr>
            <w:tcW w:w="122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53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72E71" w:rsidRPr="00665DB8" w:rsidTr="00B447C3">
        <w:tc>
          <w:tcPr>
            <w:tcW w:w="6385" w:type="dxa"/>
            <w:gridSpan w:val="3"/>
          </w:tcPr>
          <w:p w:rsidR="00C72E71" w:rsidRPr="00A278E0" w:rsidRDefault="00C72E71" w:rsidP="00B447C3">
            <w:pPr>
              <w:pStyle w:val="c18"/>
              <w:spacing w:before="0" w:beforeAutospacing="0" w:after="0" w:afterAutospacing="0" w:line="0" w:lineRule="atLeast"/>
              <w:jc w:val="center"/>
              <w:rPr>
                <w:color w:val="000000"/>
              </w:rPr>
            </w:pPr>
            <w:r w:rsidRPr="00665DB8">
              <w:rPr>
                <w:b/>
                <w:color w:val="000000"/>
              </w:rPr>
              <w:t xml:space="preserve">Раздел </w:t>
            </w:r>
            <w:r>
              <w:rPr>
                <w:b/>
                <w:color w:val="000000"/>
              </w:rPr>
              <w:t>2</w:t>
            </w:r>
            <w:r w:rsidRPr="00665DB8">
              <w:rPr>
                <w:b/>
                <w:color w:val="000000"/>
              </w:rPr>
              <w:t>.</w:t>
            </w:r>
            <w:r>
              <w:rPr>
                <w:b/>
                <w:color w:val="000000"/>
              </w:rPr>
              <w:t xml:space="preserve"> </w:t>
            </w:r>
            <w:r w:rsidRPr="00A278E0">
              <w:rPr>
                <w:rStyle w:val="c10"/>
                <w:b/>
                <w:bCs/>
                <w:color w:val="000000"/>
              </w:rPr>
              <w:t>Общая физическая подготовка</w:t>
            </w:r>
          </w:p>
        </w:tc>
        <w:tc>
          <w:tcPr>
            <w:tcW w:w="1220" w:type="dxa"/>
            <w:shd w:val="clear" w:color="auto" w:fill="auto"/>
          </w:tcPr>
          <w:p w:rsidR="00C72E71" w:rsidRPr="00DC4469" w:rsidRDefault="00274B9F" w:rsidP="00B447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18" w:type="dxa"/>
            <w:shd w:val="clear" w:color="auto" w:fill="auto"/>
          </w:tcPr>
          <w:p w:rsidR="00C72E71" w:rsidRPr="00DC4469" w:rsidRDefault="00C72E71"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C72E71" w:rsidRPr="00DC4469" w:rsidRDefault="00274B9F" w:rsidP="00B447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C72E71" w:rsidRPr="00665DB8" w:rsidTr="00B447C3">
        <w:tc>
          <w:tcPr>
            <w:tcW w:w="1087" w:type="dxa"/>
          </w:tcPr>
          <w:p w:rsidR="00C72E71" w:rsidRPr="00665DB8" w:rsidRDefault="00C72E71"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w:t>
            </w:r>
          </w:p>
        </w:tc>
        <w:tc>
          <w:tcPr>
            <w:tcW w:w="4662" w:type="dxa"/>
            <w:shd w:val="clear" w:color="auto" w:fill="auto"/>
          </w:tcPr>
          <w:p w:rsidR="00C72E71" w:rsidRPr="00A278E0" w:rsidRDefault="00C72E71" w:rsidP="00B447C3">
            <w:pPr>
              <w:pStyle w:val="c18"/>
              <w:spacing w:before="0" w:beforeAutospacing="0" w:after="0" w:afterAutospacing="0" w:line="0" w:lineRule="atLeast"/>
              <w:rPr>
                <w:color w:val="000000"/>
              </w:rPr>
            </w:pPr>
            <w:r w:rsidRPr="00A278E0">
              <w:rPr>
                <w:rStyle w:val="c11"/>
                <w:color w:val="000000"/>
              </w:rPr>
              <w:t>Выносливость</w:t>
            </w:r>
          </w:p>
        </w:tc>
        <w:tc>
          <w:tcPr>
            <w:tcW w:w="1220"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C72E71" w:rsidRPr="00665DB8" w:rsidRDefault="00C72E71"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C72E71" w:rsidRPr="00A278E0" w:rsidRDefault="00C72E71" w:rsidP="00B447C3">
            <w:pPr>
              <w:pStyle w:val="c0"/>
              <w:spacing w:before="0" w:beforeAutospacing="0" w:after="0" w:afterAutospacing="0" w:line="0" w:lineRule="atLeast"/>
              <w:jc w:val="center"/>
              <w:rPr>
                <w:color w:val="000000"/>
              </w:rPr>
            </w:pPr>
            <w:r w:rsidRPr="00A278E0">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274B9F">
              <w:rPr>
                <w:rFonts w:ascii="Times New Roman" w:eastAsia="Times New Roman" w:hAnsi="Times New Roman" w:cs="Times New Roman"/>
                <w:b/>
                <w:sz w:val="24"/>
                <w:szCs w:val="24"/>
              </w:rPr>
              <w:t>5.</w:t>
            </w:r>
          </w:p>
        </w:tc>
        <w:tc>
          <w:tcPr>
            <w:tcW w:w="4662" w:type="dxa"/>
            <w:shd w:val="clear" w:color="auto" w:fill="auto"/>
          </w:tcPr>
          <w:p w:rsidR="00274B9F" w:rsidRPr="00A278E0" w:rsidRDefault="00274B9F" w:rsidP="00B447C3">
            <w:pPr>
              <w:pStyle w:val="c18"/>
              <w:spacing w:before="0" w:beforeAutospacing="0" w:after="0" w:afterAutospacing="0" w:line="0" w:lineRule="atLeast"/>
              <w:rPr>
                <w:rStyle w:val="c11"/>
                <w:color w:val="000000"/>
              </w:rPr>
            </w:pPr>
            <w:r w:rsidRPr="00274B9F">
              <w:rPr>
                <w:color w:val="000000"/>
              </w:rPr>
              <w:t>Выносливость</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rStyle w:val="c11"/>
                <w:color w:val="000000"/>
              </w:rPr>
            </w:pPr>
            <w:r>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6.</w:t>
            </w:r>
          </w:p>
        </w:tc>
        <w:tc>
          <w:tcPr>
            <w:tcW w:w="4662" w:type="dxa"/>
            <w:shd w:val="clear" w:color="auto" w:fill="auto"/>
          </w:tcPr>
          <w:p w:rsidR="00274B9F" w:rsidRPr="00A278E0" w:rsidRDefault="00274B9F" w:rsidP="00B447C3">
            <w:pPr>
              <w:pStyle w:val="c18"/>
              <w:spacing w:before="0" w:beforeAutospacing="0" w:after="0" w:afterAutospacing="0" w:line="0" w:lineRule="atLeast"/>
              <w:rPr>
                <w:color w:val="000000"/>
              </w:rPr>
            </w:pPr>
            <w:r w:rsidRPr="00A278E0">
              <w:rPr>
                <w:rStyle w:val="c11"/>
                <w:color w:val="000000"/>
              </w:rPr>
              <w:t>Силовые способности</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color w:val="000000"/>
              </w:rPr>
            </w:pPr>
            <w:r w:rsidRPr="00A278E0">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7.</w:t>
            </w:r>
          </w:p>
        </w:tc>
        <w:tc>
          <w:tcPr>
            <w:tcW w:w="4662" w:type="dxa"/>
            <w:shd w:val="clear" w:color="auto" w:fill="auto"/>
          </w:tcPr>
          <w:p w:rsidR="00274B9F" w:rsidRPr="00A278E0" w:rsidRDefault="00274B9F" w:rsidP="00B447C3">
            <w:pPr>
              <w:pStyle w:val="c18"/>
              <w:spacing w:before="0" w:beforeAutospacing="0" w:after="0" w:afterAutospacing="0" w:line="0" w:lineRule="atLeast"/>
              <w:rPr>
                <w:rStyle w:val="c11"/>
                <w:color w:val="000000"/>
              </w:rPr>
            </w:pPr>
            <w:r w:rsidRPr="00274B9F">
              <w:rPr>
                <w:color w:val="000000"/>
              </w:rPr>
              <w:t>Силовые способности</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rStyle w:val="c11"/>
                <w:color w:val="000000"/>
              </w:rPr>
            </w:pPr>
            <w:r>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8.</w:t>
            </w:r>
          </w:p>
        </w:tc>
        <w:tc>
          <w:tcPr>
            <w:tcW w:w="4662" w:type="dxa"/>
            <w:shd w:val="clear" w:color="auto" w:fill="auto"/>
          </w:tcPr>
          <w:p w:rsidR="00274B9F" w:rsidRPr="00A278E0" w:rsidRDefault="00274B9F" w:rsidP="00B447C3">
            <w:pPr>
              <w:pStyle w:val="c18"/>
              <w:spacing w:before="0" w:beforeAutospacing="0" w:after="0" w:afterAutospacing="0" w:line="0" w:lineRule="atLeast"/>
              <w:rPr>
                <w:color w:val="000000"/>
              </w:rPr>
            </w:pPr>
            <w:r w:rsidRPr="00A278E0">
              <w:rPr>
                <w:rStyle w:val="c11"/>
                <w:color w:val="000000"/>
              </w:rPr>
              <w:t>Быстрота</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color w:val="000000"/>
              </w:rPr>
            </w:pPr>
            <w:r>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9.</w:t>
            </w:r>
          </w:p>
        </w:tc>
        <w:tc>
          <w:tcPr>
            <w:tcW w:w="4662" w:type="dxa"/>
            <w:shd w:val="clear" w:color="auto" w:fill="auto"/>
          </w:tcPr>
          <w:p w:rsidR="00274B9F" w:rsidRPr="00A278E0" w:rsidRDefault="00274B9F" w:rsidP="00B447C3">
            <w:pPr>
              <w:pStyle w:val="c18"/>
              <w:spacing w:before="0" w:beforeAutospacing="0" w:after="0" w:afterAutospacing="0" w:line="0" w:lineRule="atLeast"/>
              <w:rPr>
                <w:rStyle w:val="c11"/>
                <w:color w:val="000000"/>
              </w:rPr>
            </w:pPr>
            <w:r w:rsidRPr="00A278E0">
              <w:rPr>
                <w:rStyle w:val="c11"/>
                <w:color w:val="000000"/>
              </w:rPr>
              <w:t>Быстрота</w:t>
            </w:r>
          </w:p>
        </w:tc>
        <w:tc>
          <w:tcPr>
            <w:tcW w:w="1220"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rStyle w:val="c11"/>
                <w:color w:val="000000"/>
              </w:rPr>
            </w:pPr>
            <w:r>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10.</w:t>
            </w:r>
          </w:p>
        </w:tc>
        <w:tc>
          <w:tcPr>
            <w:tcW w:w="4662" w:type="dxa"/>
            <w:shd w:val="clear" w:color="auto" w:fill="auto"/>
          </w:tcPr>
          <w:p w:rsidR="00274B9F" w:rsidRPr="00A278E0" w:rsidRDefault="00274B9F" w:rsidP="00B447C3">
            <w:pPr>
              <w:pStyle w:val="c18"/>
              <w:spacing w:before="0" w:beforeAutospacing="0" w:after="0" w:afterAutospacing="0" w:line="0" w:lineRule="atLeast"/>
              <w:rPr>
                <w:color w:val="000000"/>
              </w:rPr>
            </w:pPr>
            <w:r w:rsidRPr="00A278E0">
              <w:rPr>
                <w:rStyle w:val="c11"/>
                <w:color w:val="000000"/>
              </w:rPr>
              <w:t>Гибкость</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color w:val="000000"/>
              </w:rPr>
            </w:pPr>
            <w:r w:rsidRPr="00A278E0">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274B9F">
              <w:rPr>
                <w:rFonts w:ascii="Times New Roman" w:eastAsia="Times New Roman" w:hAnsi="Times New Roman" w:cs="Times New Roman"/>
                <w:b/>
                <w:sz w:val="24"/>
                <w:szCs w:val="24"/>
              </w:rPr>
              <w:t>11.</w:t>
            </w:r>
          </w:p>
        </w:tc>
        <w:tc>
          <w:tcPr>
            <w:tcW w:w="4662" w:type="dxa"/>
            <w:shd w:val="clear" w:color="auto" w:fill="auto"/>
          </w:tcPr>
          <w:p w:rsidR="00274B9F" w:rsidRPr="00A278E0" w:rsidRDefault="00274B9F" w:rsidP="00B447C3">
            <w:pPr>
              <w:pStyle w:val="c18"/>
              <w:spacing w:before="0" w:beforeAutospacing="0" w:after="0" w:afterAutospacing="0" w:line="0" w:lineRule="atLeast"/>
              <w:rPr>
                <w:color w:val="000000"/>
              </w:rPr>
            </w:pPr>
            <w:r w:rsidRPr="00A278E0">
              <w:rPr>
                <w:rStyle w:val="c11"/>
                <w:color w:val="000000"/>
              </w:rPr>
              <w:t>Ловкость</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color w:val="000000"/>
              </w:rPr>
            </w:pPr>
            <w:r>
              <w:rPr>
                <w:rStyle w:val="c11"/>
                <w:color w:val="000000"/>
              </w:rPr>
              <w:t>1</w:t>
            </w:r>
          </w:p>
        </w:tc>
      </w:tr>
      <w:tr w:rsidR="00274B9F" w:rsidRPr="00665DB8" w:rsidTr="00B447C3">
        <w:tc>
          <w:tcPr>
            <w:tcW w:w="6385" w:type="dxa"/>
            <w:gridSpan w:val="3"/>
          </w:tcPr>
          <w:p w:rsidR="00274B9F" w:rsidRPr="00A278E0" w:rsidRDefault="00274B9F" w:rsidP="00B447C3">
            <w:pPr>
              <w:pStyle w:val="c18"/>
              <w:spacing w:before="0" w:beforeAutospacing="0" w:after="0" w:afterAutospacing="0" w:line="0" w:lineRule="atLeast"/>
              <w:jc w:val="center"/>
              <w:rPr>
                <w:color w:val="000000"/>
              </w:rPr>
            </w:pPr>
            <w:r w:rsidRPr="00665DB8">
              <w:rPr>
                <w:b/>
                <w:color w:val="000000"/>
              </w:rPr>
              <w:t xml:space="preserve">Раздел </w:t>
            </w:r>
            <w:r>
              <w:rPr>
                <w:b/>
                <w:color w:val="000000"/>
              </w:rPr>
              <w:t>3</w:t>
            </w:r>
            <w:r w:rsidRPr="00665DB8">
              <w:rPr>
                <w:b/>
                <w:color w:val="000000"/>
              </w:rPr>
              <w:t>.</w:t>
            </w:r>
            <w:r>
              <w:rPr>
                <w:b/>
                <w:color w:val="000000"/>
              </w:rPr>
              <w:t xml:space="preserve"> </w:t>
            </w:r>
            <w:r w:rsidRPr="00A278E0">
              <w:rPr>
                <w:rStyle w:val="c10"/>
                <w:b/>
                <w:bCs/>
                <w:color w:val="000000"/>
              </w:rPr>
              <w:t>Техническая подготовка</w:t>
            </w:r>
          </w:p>
        </w:tc>
        <w:tc>
          <w:tcPr>
            <w:tcW w:w="1220" w:type="dxa"/>
            <w:shd w:val="clear" w:color="auto" w:fill="auto"/>
          </w:tcPr>
          <w:p w:rsidR="00274B9F" w:rsidRPr="00DC4469" w:rsidRDefault="00274B9F" w:rsidP="00B447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118" w:type="dxa"/>
            <w:shd w:val="clear" w:color="auto" w:fill="auto"/>
          </w:tcPr>
          <w:p w:rsidR="00274B9F" w:rsidRPr="00DC4469" w:rsidRDefault="00274B9F"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vAlign w:val="center"/>
          </w:tcPr>
          <w:p w:rsidR="00274B9F" w:rsidRPr="00DC4469" w:rsidRDefault="00274B9F" w:rsidP="00B447C3">
            <w:pPr>
              <w:pStyle w:val="c0"/>
              <w:spacing w:before="0" w:beforeAutospacing="0" w:after="0" w:afterAutospacing="0" w:line="0" w:lineRule="atLeast"/>
              <w:jc w:val="center"/>
              <w:rPr>
                <w:rStyle w:val="c11"/>
                <w:b/>
                <w:color w:val="000000"/>
              </w:rPr>
            </w:pPr>
            <w:r>
              <w:rPr>
                <w:rStyle w:val="c11"/>
                <w:b/>
                <w:color w:val="000000"/>
              </w:rPr>
              <w:t>18</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12.</w:t>
            </w:r>
          </w:p>
        </w:tc>
        <w:tc>
          <w:tcPr>
            <w:tcW w:w="4662" w:type="dxa"/>
            <w:shd w:val="clear" w:color="auto" w:fill="auto"/>
          </w:tcPr>
          <w:p w:rsidR="00274B9F" w:rsidRPr="00A278E0" w:rsidRDefault="00274B9F" w:rsidP="00B447C3">
            <w:pPr>
              <w:pStyle w:val="c18"/>
              <w:spacing w:before="0" w:beforeAutospacing="0" w:after="0" w:afterAutospacing="0" w:line="0" w:lineRule="atLeast"/>
              <w:rPr>
                <w:color w:val="000000"/>
              </w:rPr>
            </w:pPr>
            <w:r w:rsidRPr="00A278E0">
              <w:rPr>
                <w:rStyle w:val="c11"/>
                <w:color w:val="000000"/>
              </w:rPr>
              <w:t>Техника защиты</w:t>
            </w:r>
          </w:p>
        </w:tc>
        <w:tc>
          <w:tcPr>
            <w:tcW w:w="1220" w:type="dxa"/>
            <w:shd w:val="clear" w:color="auto" w:fill="auto"/>
            <w:vAlign w:val="center"/>
          </w:tcPr>
          <w:p w:rsidR="00274B9F" w:rsidRPr="00A278E0" w:rsidRDefault="00274B9F" w:rsidP="00B447C3">
            <w:pPr>
              <w:pStyle w:val="c0"/>
              <w:spacing w:before="0" w:beforeAutospacing="0" w:after="0" w:afterAutospacing="0" w:line="0" w:lineRule="atLeast"/>
              <w:jc w:val="center"/>
              <w:rPr>
                <w:color w:val="000000"/>
              </w:rPr>
            </w:pPr>
            <w:r>
              <w:rPr>
                <w:rStyle w:val="c11"/>
                <w:color w:val="000000"/>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color w:val="000000"/>
              </w:rPr>
            </w:pPr>
            <w:r>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13.</w:t>
            </w:r>
          </w:p>
        </w:tc>
        <w:tc>
          <w:tcPr>
            <w:tcW w:w="4662" w:type="dxa"/>
            <w:shd w:val="clear" w:color="auto" w:fill="auto"/>
          </w:tcPr>
          <w:p w:rsidR="00274B9F" w:rsidRPr="00A278E0" w:rsidRDefault="00274B9F" w:rsidP="00B447C3">
            <w:pPr>
              <w:pStyle w:val="c18"/>
              <w:spacing w:before="0" w:beforeAutospacing="0" w:after="0" w:afterAutospacing="0" w:line="0" w:lineRule="atLeast"/>
              <w:rPr>
                <w:rStyle w:val="c11"/>
                <w:color w:val="000000"/>
              </w:rPr>
            </w:pPr>
            <w:r w:rsidRPr="00A278E0">
              <w:rPr>
                <w:rStyle w:val="c11"/>
                <w:color w:val="000000"/>
              </w:rPr>
              <w:t>Техника защиты</w:t>
            </w:r>
          </w:p>
        </w:tc>
        <w:tc>
          <w:tcPr>
            <w:tcW w:w="1220" w:type="dxa"/>
            <w:shd w:val="clear" w:color="auto" w:fill="auto"/>
            <w:vAlign w:val="center"/>
          </w:tcPr>
          <w:p w:rsidR="00274B9F" w:rsidRPr="00A278E0" w:rsidRDefault="00274B9F" w:rsidP="00B447C3">
            <w:pPr>
              <w:pStyle w:val="c0"/>
              <w:spacing w:before="0" w:beforeAutospacing="0" w:after="0" w:afterAutospacing="0" w:line="0" w:lineRule="atLeast"/>
              <w:jc w:val="center"/>
              <w:rPr>
                <w:rStyle w:val="c11"/>
                <w:color w:val="000000"/>
              </w:rPr>
            </w:pPr>
            <w:r>
              <w:rPr>
                <w:rStyle w:val="c11"/>
                <w:color w:val="000000"/>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rStyle w:val="c11"/>
                <w:color w:val="000000"/>
              </w:rPr>
            </w:pPr>
            <w:r>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14.</w:t>
            </w:r>
          </w:p>
        </w:tc>
        <w:tc>
          <w:tcPr>
            <w:tcW w:w="4662" w:type="dxa"/>
            <w:shd w:val="clear" w:color="auto" w:fill="auto"/>
          </w:tcPr>
          <w:p w:rsidR="00274B9F" w:rsidRPr="00A278E0" w:rsidRDefault="00274B9F" w:rsidP="00B447C3">
            <w:pPr>
              <w:pStyle w:val="c18"/>
              <w:spacing w:before="0" w:beforeAutospacing="0" w:after="0" w:afterAutospacing="0" w:line="0" w:lineRule="atLeast"/>
              <w:rPr>
                <w:color w:val="000000"/>
              </w:rPr>
            </w:pPr>
            <w:r w:rsidRPr="00A278E0">
              <w:rPr>
                <w:rStyle w:val="c11"/>
                <w:color w:val="000000"/>
              </w:rPr>
              <w:t>Техника нападения</w:t>
            </w:r>
          </w:p>
        </w:tc>
        <w:tc>
          <w:tcPr>
            <w:tcW w:w="1220" w:type="dxa"/>
            <w:shd w:val="clear" w:color="auto" w:fill="auto"/>
            <w:vAlign w:val="center"/>
          </w:tcPr>
          <w:p w:rsidR="00274B9F" w:rsidRPr="00A278E0" w:rsidRDefault="00274B9F" w:rsidP="00B447C3">
            <w:pPr>
              <w:pStyle w:val="c0"/>
              <w:spacing w:before="0" w:beforeAutospacing="0" w:after="0" w:afterAutospacing="0" w:line="0" w:lineRule="atLeast"/>
              <w:jc w:val="center"/>
              <w:rPr>
                <w:color w:val="000000"/>
              </w:rPr>
            </w:pPr>
            <w:r>
              <w:rPr>
                <w:rStyle w:val="c11"/>
                <w:color w:val="000000"/>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color w:val="000000"/>
              </w:rPr>
            </w:pPr>
            <w:r>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15.</w:t>
            </w:r>
          </w:p>
        </w:tc>
        <w:tc>
          <w:tcPr>
            <w:tcW w:w="4662" w:type="dxa"/>
            <w:shd w:val="clear" w:color="auto" w:fill="auto"/>
          </w:tcPr>
          <w:p w:rsidR="00274B9F" w:rsidRPr="00A278E0" w:rsidRDefault="00274B9F" w:rsidP="00B447C3">
            <w:pPr>
              <w:pStyle w:val="c18"/>
              <w:spacing w:before="0" w:beforeAutospacing="0" w:after="0" w:afterAutospacing="0" w:line="0" w:lineRule="atLeast"/>
              <w:rPr>
                <w:rStyle w:val="c11"/>
                <w:color w:val="000000"/>
              </w:rPr>
            </w:pPr>
            <w:r w:rsidRPr="00A278E0">
              <w:rPr>
                <w:rStyle w:val="c11"/>
                <w:color w:val="000000"/>
              </w:rPr>
              <w:t>Техника нападения</w:t>
            </w:r>
          </w:p>
        </w:tc>
        <w:tc>
          <w:tcPr>
            <w:tcW w:w="1220" w:type="dxa"/>
            <w:shd w:val="clear" w:color="auto" w:fill="auto"/>
            <w:vAlign w:val="center"/>
          </w:tcPr>
          <w:p w:rsidR="00274B9F" w:rsidRPr="00A278E0" w:rsidRDefault="00274B9F" w:rsidP="00B447C3">
            <w:pPr>
              <w:pStyle w:val="c0"/>
              <w:spacing w:before="0" w:beforeAutospacing="0" w:after="0" w:afterAutospacing="0" w:line="0" w:lineRule="atLeast"/>
              <w:jc w:val="center"/>
              <w:rPr>
                <w:rStyle w:val="c11"/>
                <w:color w:val="000000"/>
              </w:rPr>
            </w:pPr>
            <w:r>
              <w:rPr>
                <w:rStyle w:val="c11"/>
                <w:color w:val="000000"/>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vAlign w:val="center"/>
          </w:tcPr>
          <w:p w:rsidR="00274B9F" w:rsidRPr="00A278E0" w:rsidRDefault="00274B9F" w:rsidP="00B447C3">
            <w:pPr>
              <w:pStyle w:val="c0"/>
              <w:spacing w:before="0" w:beforeAutospacing="0" w:after="0" w:afterAutospacing="0" w:line="0" w:lineRule="atLeast"/>
              <w:jc w:val="center"/>
              <w:rPr>
                <w:rStyle w:val="c11"/>
                <w:color w:val="000000"/>
              </w:rPr>
            </w:pPr>
            <w:r>
              <w:rPr>
                <w:rStyle w:val="c11"/>
                <w:color w:val="000000"/>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16.</w:t>
            </w:r>
          </w:p>
        </w:tc>
        <w:tc>
          <w:tcPr>
            <w:tcW w:w="4662" w:type="dxa"/>
            <w:shd w:val="clear" w:color="auto" w:fill="auto"/>
          </w:tcPr>
          <w:p w:rsidR="00274B9F" w:rsidRPr="00A278E0" w:rsidRDefault="00274B9F" w:rsidP="00B447C3">
            <w:pPr>
              <w:pStyle w:val="c18"/>
              <w:spacing w:before="0" w:beforeAutospacing="0" w:after="0" w:afterAutospacing="0" w:line="0" w:lineRule="atLeast"/>
              <w:rPr>
                <w:color w:val="000000"/>
              </w:rPr>
            </w:pPr>
            <w:r w:rsidRPr="00A278E0">
              <w:rPr>
                <w:rStyle w:val="c11"/>
                <w:color w:val="000000"/>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17.</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18.</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19.</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20.</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21.</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22.</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23.</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24.</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25.</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26.</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27.</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274B9F"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28.</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1087" w:type="dxa"/>
          </w:tcPr>
          <w:p w:rsidR="00274B9F" w:rsidRPr="00665DB8" w:rsidRDefault="00274B9F"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29.</w:t>
            </w:r>
          </w:p>
        </w:tc>
        <w:tc>
          <w:tcPr>
            <w:tcW w:w="4662" w:type="dxa"/>
            <w:shd w:val="clear" w:color="auto" w:fill="auto"/>
          </w:tcPr>
          <w:p w:rsidR="00274B9F" w:rsidRPr="00665DB8" w:rsidRDefault="00274B9F" w:rsidP="00B447C3">
            <w:pPr>
              <w:spacing w:after="0" w:line="240" w:lineRule="auto"/>
              <w:rPr>
                <w:rFonts w:ascii="Times New Roman" w:eastAsia="Times New Roman" w:hAnsi="Times New Roman" w:cs="Times New Roman"/>
                <w:sz w:val="24"/>
                <w:szCs w:val="24"/>
              </w:rPr>
            </w:pPr>
            <w:r w:rsidRPr="007B6791">
              <w:rPr>
                <w:rStyle w:val="c11"/>
                <w:rFonts w:ascii="Times New Roman" w:hAnsi="Times New Roman" w:cs="Times New Roman"/>
                <w:color w:val="000000"/>
                <w:sz w:val="24"/>
                <w:szCs w:val="24"/>
              </w:rPr>
              <w:t>Техника игры</w:t>
            </w:r>
          </w:p>
        </w:tc>
        <w:tc>
          <w:tcPr>
            <w:tcW w:w="122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274B9F" w:rsidRPr="00665DB8" w:rsidRDefault="00274B9F"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274B9F" w:rsidRPr="00665DB8" w:rsidTr="00B447C3">
        <w:tc>
          <w:tcPr>
            <w:tcW w:w="6385" w:type="dxa"/>
            <w:gridSpan w:val="3"/>
          </w:tcPr>
          <w:p w:rsidR="00274B9F" w:rsidRPr="00A278E0" w:rsidRDefault="00274B9F" w:rsidP="00B447C3">
            <w:pPr>
              <w:pStyle w:val="c18"/>
              <w:spacing w:before="0" w:beforeAutospacing="0" w:after="0" w:afterAutospacing="0" w:line="0" w:lineRule="atLeast"/>
              <w:jc w:val="center"/>
              <w:rPr>
                <w:color w:val="000000"/>
              </w:rPr>
            </w:pPr>
            <w:r w:rsidRPr="00665DB8">
              <w:rPr>
                <w:b/>
                <w:color w:val="000000"/>
              </w:rPr>
              <w:t xml:space="preserve">Раздел </w:t>
            </w:r>
            <w:r>
              <w:rPr>
                <w:b/>
                <w:color w:val="000000"/>
              </w:rPr>
              <w:t>4</w:t>
            </w:r>
            <w:r w:rsidRPr="00665DB8">
              <w:rPr>
                <w:b/>
                <w:color w:val="000000"/>
              </w:rPr>
              <w:t>.</w:t>
            </w:r>
            <w:r>
              <w:rPr>
                <w:b/>
                <w:color w:val="000000"/>
              </w:rPr>
              <w:t xml:space="preserve"> </w:t>
            </w:r>
            <w:r w:rsidRPr="00A278E0">
              <w:rPr>
                <w:rStyle w:val="c10"/>
                <w:b/>
                <w:bCs/>
                <w:color w:val="000000"/>
              </w:rPr>
              <w:t>Тактическая подготовка</w:t>
            </w:r>
          </w:p>
        </w:tc>
        <w:tc>
          <w:tcPr>
            <w:tcW w:w="1220" w:type="dxa"/>
            <w:shd w:val="clear" w:color="auto" w:fill="auto"/>
          </w:tcPr>
          <w:p w:rsidR="00274B9F" w:rsidRPr="00DC4469" w:rsidRDefault="00274B9F"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4</w:t>
            </w:r>
          </w:p>
        </w:tc>
        <w:tc>
          <w:tcPr>
            <w:tcW w:w="1118" w:type="dxa"/>
            <w:shd w:val="clear" w:color="auto" w:fill="auto"/>
          </w:tcPr>
          <w:p w:rsidR="00274B9F" w:rsidRPr="00DC4469" w:rsidRDefault="00274B9F"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274B9F" w:rsidRPr="00DC4469" w:rsidRDefault="00274B9F"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4</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30.</w:t>
            </w:r>
          </w:p>
        </w:tc>
        <w:tc>
          <w:tcPr>
            <w:tcW w:w="4662" w:type="dxa"/>
            <w:shd w:val="clear" w:color="auto" w:fill="auto"/>
          </w:tcPr>
          <w:p w:rsidR="00817284" w:rsidRPr="00DC4469" w:rsidRDefault="00817284" w:rsidP="00B447C3">
            <w:pPr>
              <w:pStyle w:val="c18"/>
              <w:spacing w:before="0" w:beforeAutospacing="0" w:after="0" w:afterAutospacing="0" w:line="0" w:lineRule="atLeast"/>
              <w:rPr>
                <w:color w:val="000000"/>
              </w:rPr>
            </w:pPr>
            <w:r w:rsidRPr="00DC4469">
              <w:rPr>
                <w:rStyle w:val="c11"/>
                <w:color w:val="000000"/>
              </w:rPr>
              <w:t>Тактика защиты</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31.</w:t>
            </w:r>
          </w:p>
        </w:tc>
        <w:tc>
          <w:tcPr>
            <w:tcW w:w="4662" w:type="dxa"/>
            <w:shd w:val="clear" w:color="auto" w:fill="auto"/>
          </w:tcPr>
          <w:p w:rsidR="00817284" w:rsidRPr="00DC4469" w:rsidRDefault="00817284" w:rsidP="00B447C3">
            <w:pPr>
              <w:pStyle w:val="c18"/>
              <w:spacing w:before="0" w:beforeAutospacing="0" w:after="0" w:afterAutospacing="0" w:line="0" w:lineRule="atLeast"/>
              <w:rPr>
                <w:rStyle w:val="c11"/>
                <w:color w:val="000000"/>
              </w:rPr>
            </w:pPr>
            <w:r w:rsidRPr="00DC4469">
              <w:rPr>
                <w:rStyle w:val="c11"/>
                <w:color w:val="000000"/>
              </w:rPr>
              <w:t>Тактика защиты</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32.</w:t>
            </w:r>
          </w:p>
        </w:tc>
        <w:tc>
          <w:tcPr>
            <w:tcW w:w="4662" w:type="dxa"/>
            <w:shd w:val="clear" w:color="auto" w:fill="auto"/>
          </w:tcPr>
          <w:p w:rsidR="00817284" w:rsidRPr="00DC4469" w:rsidRDefault="00817284" w:rsidP="00B447C3">
            <w:pPr>
              <w:pStyle w:val="c18"/>
              <w:spacing w:before="0" w:beforeAutospacing="0" w:after="0" w:afterAutospacing="0" w:line="0" w:lineRule="atLeast"/>
              <w:rPr>
                <w:color w:val="000000"/>
              </w:rPr>
            </w:pPr>
            <w:r w:rsidRPr="00DC4469">
              <w:rPr>
                <w:rStyle w:val="c11"/>
                <w:color w:val="000000"/>
              </w:rPr>
              <w:t>Тактика нападения</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33.</w:t>
            </w:r>
          </w:p>
        </w:tc>
        <w:tc>
          <w:tcPr>
            <w:tcW w:w="4662" w:type="dxa"/>
            <w:shd w:val="clear" w:color="auto" w:fill="auto"/>
          </w:tcPr>
          <w:p w:rsidR="00817284" w:rsidRPr="00DC4469" w:rsidRDefault="00817284" w:rsidP="00B447C3">
            <w:pPr>
              <w:spacing w:after="0" w:line="240" w:lineRule="auto"/>
              <w:rPr>
                <w:rFonts w:ascii="Times New Roman" w:eastAsia="Times New Roman" w:hAnsi="Times New Roman" w:cs="Times New Roman"/>
                <w:sz w:val="24"/>
                <w:szCs w:val="24"/>
              </w:rPr>
            </w:pPr>
            <w:r w:rsidRPr="00DC4469">
              <w:rPr>
                <w:rStyle w:val="c11"/>
                <w:rFonts w:ascii="Times New Roman" w:hAnsi="Times New Roman" w:cs="Times New Roman"/>
                <w:color w:val="000000"/>
                <w:sz w:val="24"/>
                <w:szCs w:val="24"/>
              </w:rPr>
              <w:t>Тактика нападения</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6385" w:type="dxa"/>
            <w:gridSpan w:val="3"/>
          </w:tcPr>
          <w:p w:rsidR="00817284" w:rsidRPr="00A278E0" w:rsidRDefault="00817284" w:rsidP="00B447C3">
            <w:pPr>
              <w:pStyle w:val="c18"/>
              <w:spacing w:before="0" w:beforeAutospacing="0" w:after="0" w:afterAutospacing="0" w:line="0" w:lineRule="atLeast"/>
              <w:jc w:val="center"/>
              <w:rPr>
                <w:color w:val="000000"/>
              </w:rPr>
            </w:pPr>
            <w:r w:rsidRPr="00665DB8">
              <w:rPr>
                <w:b/>
                <w:color w:val="000000"/>
              </w:rPr>
              <w:t xml:space="preserve">Раздел </w:t>
            </w:r>
            <w:r>
              <w:rPr>
                <w:b/>
                <w:color w:val="000000"/>
              </w:rPr>
              <w:t>5</w:t>
            </w:r>
            <w:r w:rsidRPr="00665DB8">
              <w:rPr>
                <w:b/>
                <w:color w:val="000000"/>
              </w:rPr>
              <w:t>.</w:t>
            </w:r>
            <w:r>
              <w:rPr>
                <w:b/>
                <w:color w:val="000000"/>
              </w:rPr>
              <w:t xml:space="preserve"> </w:t>
            </w:r>
            <w:r w:rsidRPr="00A278E0">
              <w:rPr>
                <w:rStyle w:val="c10"/>
                <w:b/>
                <w:bCs/>
                <w:color w:val="000000"/>
              </w:rPr>
              <w:t>Игровая подготовка</w:t>
            </w:r>
          </w:p>
        </w:tc>
        <w:tc>
          <w:tcPr>
            <w:tcW w:w="1220" w:type="dxa"/>
            <w:shd w:val="clear" w:color="auto" w:fill="auto"/>
          </w:tcPr>
          <w:p w:rsidR="00817284" w:rsidRPr="00DC4469" w:rsidRDefault="00817284" w:rsidP="00274B9F">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9</w:t>
            </w:r>
          </w:p>
        </w:tc>
        <w:tc>
          <w:tcPr>
            <w:tcW w:w="1118" w:type="dxa"/>
            <w:shd w:val="clear" w:color="auto" w:fill="auto"/>
          </w:tcPr>
          <w:p w:rsidR="00817284" w:rsidRPr="00DC4469" w:rsidRDefault="00817284"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817284" w:rsidRPr="00DC4469" w:rsidRDefault="00817284" w:rsidP="00274B9F">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9</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34.</w:t>
            </w:r>
          </w:p>
        </w:tc>
        <w:tc>
          <w:tcPr>
            <w:tcW w:w="4662" w:type="dxa"/>
            <w:shd w:val="clear" w:color="auto" w:fill="auto"/>
          </w:tcPr>
          <w:p w:rsidR="00817284" w:rsidRPr="00A278E0" w:rsidRDefault="00817284" w:rsidP="00B447C3">
            <w:pPr>
              <w:pStyle w:val="c18"/>
              <w:spacing w:before="0" w:beforeAutospacing="0" w:after="0" w:afterAutospacing="0" w:line="0" w:lineRule="atLeast"/>
              <w:rPr>
                <w:color w:val="000000"/>
              </w:rPr>
            </w:pPr>
            <w:r w:rsidRPr="00A278E0">
              <w:rPr>
                <w:rStyle w:val="c11"/>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35.</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36.</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37.</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38.</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39.</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40.</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41.</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42.</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43.</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44.</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45.</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46.</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47.</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48.</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49.</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50.</w:t>
            </w:r>
          </w:p>
        </w:tc>
        <w:tc>
          <w:tcPr>
            <w:tcW w:w="4662" w:type="dxa"/>
            <w:shd w:val="clear" w:color="auto" w:fill="auto"/>
          </w:tcPr>
          <w:p w:rsidR="00817284" w:rsidRPr="00A278E0" w:rsidRDefault="00817284" w:rsidP="00B447C3">
            <w:pPr>
              <w:pStyle w:val="c18"/>
              <w:spacing w:before="0" w:beforeAutospacing="0" w:after="0" w:afterAutospacing="0" w:line="0" w:lineRule="atLeast"/>
              <w:rPr>
                <w:rStyle w:val="c11"/>
                <w:color w:val="000000"/>
              </w:rPr>
            </w:pPr>
            <w:r w:rsidRPr="00DC4469">
              <w:rPr>
                <w:color w:val="000000"/>
              </w:rPr>
              <w:t>Учебная игра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51.</w:t>
            </w:r>
          </w:p>
        </w:tc>
        <w:tc>
          <w:tcPr>
            <w:tcW w:w="4662" w:type="dxa"/>
            <w:shd w:val="clear" w:color="auto" w:fill="auto"/>
          </w:tcPr>
          <w:p w:rsidR="00817284" w:rsidRPr="00A278E0" w:rsidRDefault="00817284" w:rsidP="00B447C3">
            <w:pPr>
              <w:pStyle w:val="c18"/>
              <w:spacing w:before="0" w:beforeAutospacing="0" w:after="0" w:afterAutospacing="0" w:line="0" w:lineRule="atLeast"/>
              <w:rPr>
                <w:color w:val="000000"/>
              </w:rPr>
            </w:pPr>
            <w:r w:rsidRPr="00A278E0">
              <w:rPr>
                <w:rStyle w:val="c11"/>
                <w:color w:val="000000"/>
              </w:rPr>
              <w:t>Спортивные игры</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52.</w:t>
            </w:r>
          </w:p>
        </w:tc>
        <w:tc>
          <w:tcPr>
            <w:tcW w:w="4662" w:type="dxa"/>
            <w:shd w:val="clear" w:color="auto" w:fill="auto"/>
          </w:tcPr>
          <w:p w:rsidR="00817284" w:rsidRPr="00665DB8" w:rsidRDefault="00817284" w:rsidP="00B447C3">
            <w:pPr>
              <w:spacing w:after="0" w:line="240" w:lineRule="auto"/>
              <w:rPr>
                <w:rFonts w:ascii="Times New Roman" w:eastAsia="Times New Roman" w:hAnsi="Times New Roman" w:cs="Times New Roman"/>
                <w:sz w:val="24"/>
                <w:szCs w:val="24"/>
              </w:rPr>
            </w:pPr>
            <w:r w:rsidRPr="00DC4469">
              <w:rPr>
                <w:rFonts w:ascii="Times New Roman" w:eastAsia="Times New Roman" w:hAnsi="Times New Roman" w:cs="Times New Roman"/>
                <w:sz w:val="24"/>
                <w:szCs w:val="24"/>
              </w:rPr>
              <w:t>Спортивные игры</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817284" w:rsidRPr="00665DB8" w:rsidTr="00B447C3">
        <w:tc>
          <w:tcPr>
            <w:tcW w:w="6385" w:type="dxa"/>
            <w:gridSpan w:val="3"/>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DC446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6</w:t>
            </w:r>
            <w:r w:rsidRPr="00DC446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DC4469">
              <w:rPr>
                <w:rFonts w:ascii="Times New Roman" w:eastAsia="Times New Roman" w:hAnsi="Times New Roman" w:cs="Times New Roman"/>
                <w:b/>
                <w:bCs/>
                <w:sz w:val="24"/>
                <w:szCs w:val="24"/>
              </w:rPr>
              <w:t>Инструкторская практика</w:t>
            </w:r>
          </w:p>
        </w:tc>
        <w:tc>
          <w:tcPr>
            <w:tcW w:w="1220" w:type="dxa"/>
            <w:shd w:val="clear" w:color="auto" w:fill="auto"/>
          </w:tcPr>
          <w:p w:rsidR="00817284" w:rsidRPr="00DC4469" w:rsidRDefault="00817284" w:rsidP="00B447C3">
            <w:pPr>
              <w:spacing w:after="0" w:line="240" w:lineRule="auto"/>
              <w:jc w:val="center"/>
              <w:rPr>
                <w:rFonts w:ascii="Times New Roman" w:eastAsia="Times New Roman" w:hAnsi="Times New Roman" w:cs="Times New Roman"/>
                <w:b/>
                <w:color w:val="000000"/>
                <w:sz w:val="24"/>
                <w:szCs w:val="24"/>
              </w:rPr>
            </w:pPr>
            <w:r w:rsidRPr="00DC4469">
              <w:rPr>
                <w:rFonts w:ascii="Times New Roman" w:eastAsia="Times New Roman" w:hAnsi="Times New Roman" w:cs="Times New Roman"/>
                <w:b/>
                <w:color w:val="000000"/>
                <w:sz w:val="24"/>
                <w:szCs w:val="24"/>
              </w:rPr>
              <w:t>1</w:t>
            </w:r>
          </w:p>
        </w:tc>
        <w:tc>
          <w:tcPr>
            <w:tcW w:w="1118" w:type="dxa"/>
            <w:shd w:val="clear" w:color="auto" w:fill="auto"/>
          </w:tcPr>
          <w:p w:rsidR="00817284" w:rsidRPr="00DC4469" w:rsidRDefault="00817284"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817284" w:rsidRPr="00DC4469" w:rsidRDefault="00817284"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53.</w:t>
            </w:r>
          </w:p>
        </w:tc>
        <w:tc>
          <w:tcPr>
            <w:tcW w:w="4662" w:type="dxa"/>
            <w:shd w:val="clear" w:color="auto" w:fill="auto"/>
          </w:tcPr>
          <w:p w:rsidR="00817284" w:rsidRPr="00DC4469" w:rsidRDefault="00817284" w:rsidP="00B447C3">
            <w:pPr>
              <w:spacing w:after="0" w:line="240" w:lineRule="auto"/>
              <w:rPr>
                <w:rFonts w:ascii="Times New Roman" w:eastAsia="Times New Roman" w:hAnsi="Times New Roman" w:cs="Times New Roman"/>
                <w:sz w:val="24"/>
                <w:szCs w:val="24"/>
              </w:rPr>
            </w:pPr>
            <w:r w:rsidRPr="00DC4469">
              <w:rPr>
                <w:rFonts w:ascii="Times New Roman" w:eastAsia="Times New Roman" w:hAnsi="Times New Roman" w:cs="Times New Roman"/>
                <w:bCs/>
                <w:sz w:val="24"/>
                <w:szCs w:val="24"/>
              </w:rPr>
              <w:t>Инструкторская практика</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6385" w:type="dxa"/>
            <w:gridSpan w:val="3"/>
          </w:tcPr>
          <w:p w:rsidR="00817284" w:rsidRPr="00DC4469" w:rsidRDefault="00817284" w:rsidP="00B447C3">
            <w:pPr>
              <w:spacing w:after="0" w:line="240" w:lineRule="auto"/>
              <w:jc w:val="center"/>
              <w:rPr>
                <w:rFonts w:ascii="Times New Roman" w:eastAsia="Times New Roman" w:hAnsi="Times New Roman" w:cs="Times New Roman"/>
                <w:bCs/>
                <w:sz w:val="24"/>
                <w:szCs w:val="24"/>
              </w:rPr>
            </w:pPr>
            <w:r w:rsidRPr="00DC4469">
              <w:rPr>
                <w:rFonts w:ascii="Times New Roman" w:eastAsia="Times New Roman" w:hAnsi="Times New Roman" w:cs="Times New Roman"/>
                <w:b/>
                <w:bCs/>
                <w:sz w:val="24"/>
                <w:szCs w:val="24"/>
              </w:rPr>
              <w:t>Раздел 6. Соревнования</w:t>
            </w:r>
          </w:p>
        </w:tc>
        <w:tc>
          <w:tcPr>
            <w:tcW w:w="1220" w:type="dxa"/>
            <w:shd w:val="clear" w:color="auto" w:fill="auto"/>
          </w:tcPr>
          <w:p w:rsidR="00817284" w:rsidRPr="00DC4469" w:rsidRDefault="00817284"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3</w:t>
            </w:r>
          </w:p>
        </w:tc>
        <w:tc>
          <w:tcPr>
            <w:tcW w:w="1118" w:type="dxa"/>
            <w:shd w:val="clear" w:color="auto" w:fill="auto"/>
          </w:tcPr>
          <w:p w:rsidR="00817284" w:rsidRPr="00DC4469" w:rsidRDefault="00817284"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0</w:t>
            </w:r>
          </w:p>
        </w:tc>
        <w:tc>
          <w:tcPr>
            <w:tcW w:w="1530" w:type="dxa"/>
            <w:shd w:val="clear" w:color="auto" w:fill="auto"/>
          </w:tcPr>
          <w:p w:rsidR="00817284" w:rsidRPr="00DC4469" w:rsidRDefault="00817284" w:rsidP="00B447C3">
            <w:pPr>
              <w:spacing w:after="0" w:line="240" w:lineRule="auto"/>
              <w:jc w:val="center"/>
              <w:rPr>
                <w:rFonts w:ascii="Times New Roman" w:eastAsia="Times New Roman" w:hAnsi="Times New Roman" w:cs="Times New Roman"/>
                <w:b/>
                <w:sz w:val="24"/>
                <w:szCs w:val="24"/>
              </w:rPr>
            </w:pPr>
            <w:r w:rsidRPr="00DC4469">
              <w:rPr>
                <w:rFonts w:ascii="Times New Roman" w:eastAsia="Times New Roman" w:hAnsi="Times New Roman" w:cs="Times New Roman"/>
                <w:b/>
                <w:sz w:val="24"/>
                <w:szCs w:val="24"/>
              </w:rPr>
              <w:t>3</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54.</w:t>
            </w:r>
          </w:p>
        </w:tc>
        <w:tc>
          <w:tcPr>
            <w:tcW w:w="4662" w:type="dxa"/>
            <w:shd w:val="clear" w:color="auto" w:fill="auto"/>
          </w:tcPr>
          <w:p w:rsidR="00817284" w:rsidRPr="00665DB8" w:rsidRDefault="00817284" w:rsidP="00B447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соревнованиях</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55.</w:t>
            </w:r>
          </w:p>
        </w:tc>
        <w:tc>
          <w:tcPr>
            <w:tcW w:w="4662" w:type="dxa"/>
            <w:shd w:val="clear" w:color="auto" w:fill="auto"/>
          </w:tcPr>
          <w:p w:rsidR="00817284" w:rsidRPr="00665DB8" w:rsidRDefault="00817284" w:rsidP="00B447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соревнованиях</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color w:val="000000"/>
                <w:sz w:val="24"/>
                <w:szCs w:val="24"/>
              </w:rPr>
            </w:pPr>
            <w:r w:rsidRPr="00665DB8">
              <w:rPr>
                <w:rFonts w:ascii="Times New Roman" w:eastAsia="Times New Roman" w:hAnsi="Times New Roman" w:cs="Times New Roman"/>
                <w:color w:val="000000"/>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665DB8" w:rsidTr="00B447C3">
        <w:tc>
          <w:tcPr>
            <w:tcW w:w="1087" w:type="dxa"/>
          </w:tcPr>
          <w:p w:rsidR="00817284" w:rsidRPr="00665DB8" w:rsidRDefault="00817284" w:rsidP="00B447C3">
            <w:pPr>
              <w:spacing w:after="0" w:line="240" w:lineRule="auto"/>
              <w:jc w:val="center"/>
              <w:rPr>
                <w:rFonts w:ascii="Times New Roman" w:eastAsia="Times New Roman" w:hAnsi="Times New Roman" w:cs="Times New Roman"/>
                <w:b/>
                <w:sz w:val="24"/>
                <w:szCs w:val="24"/>
              </w:rPr>
            </w:pPr>
          </w:p>
        </w:tc>
        <w:tc>
          <w:tcPr>
            <w:tcW w:w="636"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b/>
                <w:sz w:val="24"/>
                <w:szCs w:val="24"/>
              </w:rPr>
            </w:pPr>
            <w:r w:rsidRPr="00665DB8">
              <w:rPr>
                <w:rFonts w:ascii="Times New Roman" w:eastAsia="Times New Roman" w:hAnsi="Times New Roman" w:cs="Times New Roman"/>
                <w:b/>
                <w:sz w:val="24"/>
                <w:szCs w:val="24"/>
              </w:rPr>
              <w:t>56.</w:t>
            </w:r>
          </w:p>
        </w:tc>
        <w:tc>
          <w:tcPr>
            <w:tcW w:w="4662" w:type="dxa"/>
            <w:shd w:val="clear" w:color="auto" w:fill="auto"/>
          </w:tcPr>
          <w:p w:rsidR="00817284" w:rsidRPr="00665DB8" w:rsidRDefault="00817284" w:rsidP="00B447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соревнованиях</w:t>
            </w:r>
          </w:p>
        </w:tc>
        <w:tc>
          <w:tcPr>
            <w:tcW w:w="122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c>
          <w:tcPr>
            <w:tcW w:w="1118"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rsidR="00817284" w:rsidRPr="00665DB8" w:rsidRDefault="00817284" w:rsidP="00B447C3">
            <w:pPr>
              <w:spacing w:after="0" w:line="240" w:lineRule="auto"/>
              <w:jc w:val="center"/>
              <w:rPr>
                <w:rFonts w:ascii="Times New Roman" w:eastAsia="Times New Roman" w:hAnsi="Times New Roman" w:cs="Times New Roman"/>
                <w:sz w:val="24"/>
                <w:szCs w:val="24"/>
              </w:rPr>
            </w:pPr>
            <w:r w:rsidRPr="00665DB8">
              <w:rPr>
                <w:rFonts w:ascii="Times New Roman" w:eastAsia="Times New Roman" w:hAnsi="Times New Roman" w:cs="Times New Roman"/>
                <w:sz w:val="24"/>
                <w:szCs w:val="24"/>
              </w:rPr>
              <w:t>1</w:t>
            </w:r>
          </w:p>
        </w:tc>
      </w:tr>
      <w:tr w:rsidR="00817284" w:rsidRPr="00C72E71" w:rsidTr="00B447C3">
        <w:tc>
          <w:tcPr>
            <w:tcW w:w="6385" w:type="dxa"/>
            <w:gridSpan w:val="3"/>
          </w:tcPr>
          <w:p w:rsidR="00817284" w:rsidRPr="00C72E71" w:rsidRDefault="00817284" w:rsidP="00B447C3">
            <w:pPr>
              <w:spacing w:after="0" w:line="240" w:lineRule="auto"/>
              <w:rPr>
                <w:rFonts w:ascii="Times New Roman" w:eastAsia="Times New Roman" w:hAnsi="Times New Roman" w:cs="Times New Roman"/>
                <w:b/>
                <w:sz w:val="24"/>
                <w:szCs w:val="24"/>
              </w:rPr>
            </w:pPr>
            <w:r w:rsidRPr="00C72E71">
              <w:rPr>
                <w:rFonts w:ascii="Times New Roman" w:eastAsia="Times New Roman" w:hAnsi="Times New Roman" w:cs="Times New Roman"/>
                <w:b/>
                <w:sz w:val="24"/>
                <w:szCs w:val="24"/>
              </w:rPr>
              <w:t>Всего:</w:t>
            </w:r>
          </w:p>
        </w:tc>
        <w:tc>
          <w:tcPr>
            <w:tcW w:w="1220" w:type="dxa"/>
            <w:shd w:val="clear" w:color="auto" w:fill="auto"/>
          </w:tcPr>
          <w:p w:rsidR="00817284" w:rsidRPr="00C72E71" w:rsidRDefault="00817284" w:rsidP="00B447C3">
            <w:pPr>
              <w:spacing w:after="0" w:line="240" w:lineRule="auto"/>
              <w:jc w:val="center"/>
              <w:rPr>
                <w:rFonts w:ascii="Times New Roman" w:eastAsia="Times New Roman" w:hAnsi="Times New Roman" w:cs="Times New Roman"/>
                <w:b/>
                <w:sz w:val="24"/>
                <w:szCs w:val="24"/>
              </w:rPr>
            </w:pPr>
            <w:r w:rsidRPr="00C72E71">
              <w:rPr>
                <w:rFonts w:ascii="Times New Roman" w:eastAsia="Times New Roman" w:hAnsi="Times New Roman" w:cs="Times New Roman"/>
                <w:b/>
                <w:sz w:val="24"/>
                <w:szCs w:val="24"/>
              </w:rPr>
              <w:t>56</w:t>
            </w:r>
          </w:p>
        </w:tc>
        <w:tc>
          <w:tcPr>
            <w:tcW w:w="1118" w:type="dxa"/>
            <w:shd w:val="clear" w:color="auto" w:fill="auto"/>
          </w:tcPr>
          <w:p w:rsidR="00817284" w:rsidRPr="00C72E71" w:rsidRDefault="00817284" w:rsidP="00B447C3">
            <w:pPr>
              <w:spacing w:after="0" w:line="240" w:lineRule="auto"/>
              <w:jc w:val="center"/>
              <w:rPr>
                <w:rFonts w:ascii="Times New Roman" w:eastAsia="Times New Roman" w:hAnsi="Times New Roman" w:cs="Times New Roman"/>
                <w:b/>
                <w:sz w:val="24"/>
                <w:szCs w:val="24"/>
              </w:rPr>
            </w:pPr>
            <w:r w:rsidRPr="00C72E71">
              <w:rPr>
                <w:rFonts w:ascii="Times New Roman" w:eastAsia="Times New Roman" w:hAnsi="Times New Roman" w:cs="Times New Roman"/>
                <w:b/>
                <w:sz w:val="24"/>
                <w:szCs w:val="24"/>
              </w:rPr>
              <w:t>3</w:t>
            </w:r>
          </w:p>
        </w:tc>
        <w:tc>
          <w:tcPr>
            <w:tcW w:w="1530" w:type="dxa"/>
            <w:shd w:val="clear" w:color="auto" w:fill="auto"/>
          </w:tcPr>
          <w:p w:rsidR="00817284" w:rsidRPr="00C72E71" w:rsidRDefault="00817284" w:rsidP="00B447C3">
            <w:pPr>
              <w:spacing w:after="0" w:line="240" w:lineRule="auto"/>
              <w:jc w:val="center"/>
              <w:rPr>
                <w:rFonts w:ascii="Times New Roman" w:eastAsia="Times New Roman" w:hAnsi="Times New Roman" w:cs="Times New Roman"/>
                <w:b/>
                <w:sz w:val="24"/>
                <w:szCs w:val="24"/>
              </w:rPr>
            </w:pPr>
            <w:r w:rsidRPr="00C72E71">
              <w:rPr>
                <w:rFonts w:ascii="Times New Roman" w:eastAsia="Times New Roman" w:hAnsi="Times New Roman" w:cs="Times New Roman"/>
                <w:b/>
                <w:sz w:val="24"/>
                <w:szCs w:val="24"/>
              </w:rPr>
              <w:t>53</w:t>
            </w:r>
          </w:p>
        </w:tc>
      </w:tr>
    </w:tbl>
    <w:p w:rsidR="00C72E71" w:rsidRDefault="00C72E71" w:rsidP="00665DB8">
      <w:pPr>
        <w:pStyle w:val="c0"/>
        <w:shd w:val="clear" w:color="auto" w:fill="FFFFFF"/>
        <w:spacing w:before="0" w:beforeAutospacing="0" w:after="0" w:afterAutospacing="0"/>
        <w:jc w:val="center"/>
        <w:rPr>
          <w:rStyle w:val="c19"/>
          <w:b/>
          <w:color w:val="000000"/>
        </w:rPr>
      </w:pPr>
    </w:p>
    <w:p w:rsidR="00C72E71" w:rsidRDefault="00C72E71" w:rsidP="00665DB8">
      <w:pPr>
        <w:pStyle w:val="c0"/>
        <w:shd w:val="clear" w:color="auto" w:fill="FFFFFF"/>
        <w:spacing w:before="0" w:beforeAutospacing="0" w:after="0" w:afterAutospacing="0"/>
        <w:jc w:val="center"/>
        <w:rPr>
          <w:rStyle w:val="c19"/>
          <w:b/>
          <w:color w:val="000000"/>
        </w:rPr>
      </w:pPr>
    </w:p>
    <w:p w:rsidR="00C72E71" w:rsidRDefault="00C72E71" w:rsidP="00665DB8">
      <w:pPr>
        <w:pStyle w:val="c0"/>
        <w:shd w:val="clear" w:color="auto" w:fill="FFFFFF"/>
        <w:spacing w:before="0" w:beforeAutospacing="0" w:after="0" w:afterAutospacing="0"/>
        <w:jc w:val="center"/>
        <w:rPr>
          <w:rStyle w:val="c19"/>
          <w:b/>
          <w:color w:val="000000"/>
        </w:rPr>
      </w:pPr>
    </w:p>
    <w:p w:rsidR="00C72E71" w:rsidRDefault="00C72E71" w:rsidP="00665DB8">
      <w:pPr>
        <w:pStyle w:val="c0"/>
        <w:shd w:val="clear" w:color="auto" w:fill="FFFFFF"/>
        <w:spacing w:before="0" w:beforeAutospacing="0" w:after="0" w:afterAutospacing="0"/>
        <w:jc w:val="center"/>
        <w:rPr>
          <w:rStyle w:val="c19"/>
          <w:b/>
          <w:color w:val="000000"/>
        </w:rPr>
      </w:pPr>
    </w:p>
    <w:p w:rsidR="00C72E71" w:rsidRPr="00A35AA9" w:rsidRDefault="00C72E71" w:rsidP="00665DB8">
      <w:pPr>
        <w:pStyle w:val="c0"/>
        <w:shd w:val="clear" w:color="auto" w:fill="FFFFFF"/>
        <w:spacing w:before="0" w:beforeAutospacing="0" w:after="0" w:afterAutospacing="0"/>
        <w:jc w:val="center"/>
        <w:rPr>
          <w:b/>
          <w:color w:val="000000"/>
        </w:rPr>
      </w:pPr>
    </w:p>
    <w:sectPr w:rsidR="00C72E71" w:rsidRPr="00A35AA9" w:rsidSect="00A278E0">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A20"/>
    <w:multiLevelType w:val="multilevel"/>
    <w:tmpl w:val="17B8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95410"/>
    <w:multiLevelType w:val="multilevel"/>
    <w:tmpl w:val="47B8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12FF3"/>
    <w:multiLevelType w:val="hybridMultilevel"/>
    <w:tmpl w:val="65FA9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3E0779"/>
    <w:multiLevelType w:val="multilevel"/>
    <w:tmpl w:val="DC84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D31B0"/>
    <w:multiLevelType w:val="multilevel"/>
    <w:tmpl w:val="D112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C15AF"/>
    <w:multiLevelType w:val="multilevel"/>
    <w:tmpl w:val="42EC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3143B"/>
    <w:multiLevelType w:val="multilevel"/>
    <w:tmpl w:val="BAD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57579"/>
    <w:multiLevelType w:val="hybridMultilevel"/>
    <w:tmpl w:val="CA3A9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77FF8"/>
    <w:multiLevelType w:val="multilevel"/>
    <w:tmpl w:val="44D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C92D8D"/>
    <w:multiLevelType w:val="multilevel"/>
    <w:tmpl w:val="5286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C34EC"/>
    <w:multiLevelType w:val="multilevel"/>
    <w:tmpl w:val="1588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C5F1F"/>
    <w:multiLevelType w:val="multilevel"/>
    <w:tmpl w:val="E278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302B1B"/>
    <w:multiLevelType w:val="multilevel"/>
    <w:tmpl w:val="D0B2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AD25CD"/>
    <w:multiLevelType w:val="multilevel"/>
    <w:tmpl w:val="C992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60106"/>
    <w:multiLevelType w:val="multilevel"/>
    <w:tmpl w:val="F5F0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13343"/>
    <w:multiLevelType w:val="multilevel"/>
    <w:tmpl w:val="788A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AD4DE4"/>
    <w:multiLevelType w:val="multilevel"/>
    <w:tmpl w:val="D6DE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D41125"/>
    <w:multiLevelType w:val="multilevel"/>
    <w:tmpl w:val="FBFC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EC7C14"/>
    <w:multiLevelType w:val="multilevel"/>
    <w:tmpl w:val="C5861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877285"/>
    <w:multiLevelType w:val="multilevel"/>
    <w:tmpl w:val="361A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8B679F"/>
    <w:multiLevelType w:val="multilevel"/>
    <w:tmpl w:val="39DE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D14246"/>
    <w:multiLevelType w:val="multilevel"/>
    <w:tmpl w:val="8228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906447"/>
    <w:multiLevelType w:val="multilevel"/>
    <w:tmpl w:val="71FE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5623E5"/>
    <w:multiLevelType w:val="multilevel"/>
    <w:tmpl w:val="6F04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236901"/>
    <w:multiLevelType w:val="multilevel"/>
    <w:tmpl w:val="4BCC1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CA5821"/>
    <w:multiLevelType w:val="multilevel"/>
    <w:tmpl w:val="6D94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802200"/>
    <w:multiLevelType w:val="multilevel"/>
    <w:tmpl w:val="2A9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CA3D3F"/>
    <w:multiLevelType w:val="multilevel"/>
    <w:tmpl w:val="9BA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0B599A"/>
    <w:multiLevelType w:val="multilevel"/>
    <w:tmpl w:val="7C54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70135E"/>
    <w:multiLevelType w:val="multilevel"/>
    <w:tmpl w:val="82DE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1E16A7"/>
    <w:multiLevelType w:val="multilevel"/>
    <w:tmpl w:val="591A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C77237"/>
    <w:multiLevelType w:val="multilevel"/>
    <w:tmpl w:val="D63E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757BE2"/>
    <w:multiLevelType w:val="multilevel"/>
    <w:tmpl w:val="CD8C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8D134C"/>
    <w:multiLevelType w:val="multilevel"/>
    <w:tmpl w:val="DCB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E46E16"/>
    <w:multiLevelType w:val="multilevel"/>
    <w:tmpl w:val="26E8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8D2C0D"/>
    <w:multiLevelType w:val="multilevel"/>
    <w:tmpl w:val="300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0"/>
  </w:num>
  <w:num w:numId="4">
    <w:abstractNumId w:val="34"/>
  </w:num>
  <w:num w:numId="5">
    <w:abstractNumId w:val="1"/>
  </w:num>
  <w:num w:numId="6">
    <w:abstractNumId w:val="3"/>
  </w:num>
  <w:num w:numId="7">
    <w:abstractNumId w:val="10"/>
  </w:num>
  <w:num w:numId="8">
    <w:abstractNumId w:val="8"/>
  </w:num>
  <w:num w:numId="9">
    <w:abstractNumId w:val="19"/>
  </w:num>
  <w:num w:numId="10">
    <w:abstractNumId w:val="15"/>
  </w:num>
  <w:num w:numId="11">
    <w:abstractNumId w:val="28"/>
  </w:num>
  <w:num w:numId="12">
    <w:abstractNumId w:val="26"/>
  </w:num>
  <w:num w:numId="13">
    <w:abstractNumId w:val="23"/>
  </w:num>
  <w:num w:numId="14">
    <w:abstractNumId w:val="31"/>
  </w:num>
  <w:num w:numId="15">
    <w:abstractNumId w:val="17"/>
  </w:num>
  <w:num w:numId="16">
    <w:abstractNumId w:val="6"/>
  </w:num>
  <w:num w:numId="17">
    <w:abstractNumId w:val="22"/>
  </w:num>
  <w:num w:numId="18">
    <w:abstractNumId w:val="25"/>
  </w:num>
  <w:num w:numId="19">
    <w:abstractNumId w:val="32"/>
  </w:num>
  <w:num w:numId="20">
    <w:abstractNumId w:val="20"/>
  </w:num>
  <w:num w:numId="21">
    <w:abstractNumId w:val="30"/>
  </w:num>
  <w:num w:numId="22">
    <w:abstractNumId w:val="29"/>
  </w:num>
  <w:num w:numId="23">
    <w:abstractNumId w:val="9"/>
  </w:num>
  <w:num w:numId="24">
    <w:abstractNumId w:val="11"/>
  </w:num>
  <w:num w:numId="25">
    <w:abstractNumId w:val="5"/>
  </w:num>
  <w:num w:numId="26">
    <w:abstractNumId w:val="13"/>
  </w:num>
  <w:num w:numId="27">
    <w:abstractNumId w:val="14"/>
  </w:num>
  <w:num w:numId="28">
    <w:abstractNumId w:val="4"/>
  </w:num>
  <w:num w:numId="29">
    <w:abstractNumId w:val="24"/>
  </w:num>
  <w:num w:numId="30">
    <w:abstractNumId w:val="12"/>
  </w:num>
  <w:num w:numId="31">
    <w:abstractNumId w:val="16"/>
  </w:num>
  <w:num w:numId="32">
    <w:abstractNumId w:val="33"/>
  </w:num>
  <w:num w:numId="33">
    <w:abstractNumId w:val="35"/>
  </w:num>
  <w:num w:numId="34">
    <w:abstractNumId w:val="21"/>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278E0"/>
    <w:rsid w:val="00170FDA"/>
    <w:rsid w:val="001C77EF"/>
    <w:rsid w:val="00274B9F"/>
    <w:rsid w:val="002A11B6"/>
    <w:rsid w:val="00391F6E"/>
    <w:rsid w:val="004E09F9"/>
    <w:rsid w:val="005702E4"/>
    <w:rsid w:val="005E1C93"/>
    <w:rsid w:val="00665DB8"/>
    <w:rsid w:val="006C3EE2"/>
    <w:rsid w:val="00741061"/>
    <w:rsid w:val="00774A61"/>
    <w:rsid w:val="007B6791"/>
    <w:rsid w:val="00817284"/>
    <w:rsid w:val="008A1D77"/>
    <w:rsid w:val="008D5347"/>
    <w:rsid w:val="00911240"/>
    <w:rsid w:val="009E3A9E"/>
    <w:rsid w:val="00A278E0"/>
    <w:rsid w:val="00A35AA9"/>
    <w:rsid w:val="00AC1671"/>
    <w:rsid w:val="00BE1217"/>
    <w:rsid w:val="00C72E71"/>
    <w:rsid w:val="00CD48C6"/>
    <w:rsid w:val="00DC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71"/>
  </w:style>
  <w:style w:type="paragraph" w:styleId="1">
    <w:name w:val="heading 1"/>
    <w:basedOn w:val="a"/>
    <w:link w:val="10"/>
    <w:qFormat/>
    <w:rsid w:val="00A278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8E0"/>
    <w:rPr>
      <w:rFonts w:ascii="Times New Roman" w:eastAsia="Times New Roman" w:hAnsi="Times New Roman" w:cs="Times New Roman"/>
      <w:b/>
      <w:bCs/>
      <w:kern w:val="36"/>
      <w:sz w:val="48"/>
      <w:szCs w:val="48"/>
    </w:rPr>
  </w:style>
  <w:style w:type="paragraph" w:customStyle="1" w:styleId="c0c40">
    <w:name w:val="c0 c40"/>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c24c26">
    <w:name w:val="c22 c24 c26"/>
    <w:basedOn w:val="a0"/>
    <w:rsid w:val="00A278E0"/>
  </w:style>
  <w:style w:type="paragraph" w:customStyle="1" w:styleId="c0c2">
    <w:name w:val="c0 c2"/>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c26">
    <w:name w:val="c19 c26"/>
    <w:basedOn w:val="a0"/>
    <w:rsid w:val="00A278E0"/>
  </w:style>
  <w:style w:type="paragraph" w:customStyle="1" w:styleId="c48c5">
    <w:name w:val="c48 c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c40">
    <w:name w:val="c67 c40"/>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c24">
    <w:name w:val="c22 c24"/>
    <w:basedOn w:val="a0"/>
    <w:rsid w:val="00A278E0"/>
  </w:style>
  <w:style w:type="character" w:customStyle="1" w:styleId="c19">
    <w:name w:val="c19"/>
    <w:basedOn w:val="a0"/>
    <w:rsid w:val="00A278E0"/>
  </w:style>
  <w:style w:type="paragraph" w:customStyle="1" w:styleId="c38">
    <w:name w:val="c38"/>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c26">
    <w:name w:val="c22 c26"/>
    <w:basedOn w:val="a0"/>
    <w:rsid w:val="00A278E0"/>
  </w:style>
  <w:style w:type="character" w:customStyle="1" w:styleId="apple-converted-space">
    <w:name w:val="apple-converted-space"/>
    <w:basedOn w:val="a0"/>
    <w:rsid w:val="00A278E0"/>
  </w:style>
  <w:style w:type="paragraph" w:customStyle="1" w:styleId="c38c5">
    <w:name w:val="c38 c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2">
    <w:name w:val="c18 c2"/>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18">
    <w:name w:val="c2 c18"/>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c67">
    <w:name w:val="c40 c67"/>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c26">
    <w:name w:val="c27 c26"/>
    <w:basedOn w:val="a0"/>
    <w:rsid w:val="00A278E0"/>
  </w:style>
  <w:style w:type="paragraph" w:styleId="a3">
    <w:name w:val="Normal (Web)"/>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
    <w:name w:val="c84"/>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A278E0"/>
    <w:rPr>
      <w:color w:val="0000FF"/>
      <w:u w:val="single"/>
    </w:rPr>
  </w:style>
  <w:style w:type="character" w:styleId="a5">
    <w:name w:val="FollowedHyperlink"/>
    <w:basedOn w:val="a0"/>
    <w:rsid w:val="00A278E0"/>
    <w:rPr>
      <w:color w:val="0000FF"/>
      <w:u w:val="single"/>
    </w:rPr>
  </w:style>
  <w:style w:type="character" w:customStyle="1" w:styleId="c43c24">
    <w:name w:val="c43 c24"/>
    <w:basedOn w:val="a0"/>
    <w:rsid w:val="00A278E0"/>
  </w:style>
  <w:style w:type="character" w:customStyle="1" w:styleId="c24c43">
    <w:name w:val="c24 c43"/>
    <w:basedOn w:val="a0"/>
    <w:rsid w:val="00A278E0"/>
  </w:style>
  <w:style w:type="paragraph" w:customStyle="1" w:styleId="c5c44">
    <w:name w:val="c5 c44"/>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278E0"/>
  </w:style>
  <w:style w:type="paragraph" w:customStyle="1" w:styleId="c0c5">
    <w:name w:val="c0 c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c24">
    <w:name w:val="c41 c24"/>
    <w:basedOn w:val="a0"/>
    <w:rsid w:val="00A278E0"/>
  </w:style>
  <w:style w:type="paragraph" w:customStyle="1" w:styleId="c30c5c25">
    <w:name w:val="c30 c5 c2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c25">
    <w:name w:val="c30 c2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A278E0"/>
  </w:style>
  <w:style w:type="character" w:customStyle="1" w:styleId="c22">
    <w:name w:val="c22"/>
    <w:basedOn w:val="a0"/>
    <w:rsid w:val="00A278E0"/>
  </w:style>
  <w:style w:type="paragraph" w:customStyle="1" w:styleId="c30c5">
    <w:name w:val="c30 c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c25c79">
    <w:name w:val="c30 c25 c79"/>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c41">
    <w:name w:val="c24 c41"/>
    <w:basedOn w:val="a0"/>
    <w:rsid w:val="00A278E0"/>
  </w:style>
  <w:style w:type="paragraph" w:customStyle="1" w:styleId="c30">
    <w:name w:val="c30"/>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c29">
    <w:name w:val="c27 c29"/>
    <w:basedOn w:val="a0"/>
    <w:rsid w:val="00A278E0"/>
  </w:style>
  <w:style w:type="character" w:customStyle="1" w:styleId="c24c75">
    <w:name w:val="c24 c75"/>
    <w:basedOn w:val="a0"/>
    <w:rsid w:val="00A278E0"/>
  </w:style>
  <w:style w:type="paragraph" w:customStyle="1" w:styleId="c18">
    <w:name w:val="c18"/>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7">
    <w:name w:val="c87"/>
    <w:basedOn w:val="a0"/>
    <w:rsid w:val="00A278E0"/>
  </w:style>
  <w:style w:type="paragraph" w:customStyle="1" w:styleId="c18c78">
    <w:name w:val="c18 c78"/>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51">
    <w:name w:val="c18 c51"/>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c64c34">
    <w:name w:val="c22 c64 c34"/>
    <w:basedOn w:val="a0"/>
    <w:rsid w:val="00A278E0"/>
  </w:style>
  <w:style w:type="character" w:customStyle="1" w:styleId="c22c34">
    <w:name w:val="c22 c34"/>
    <w:basedOn w:val="a0"/>
    <w:rsid w:val="00A278E0"/>
  </w:style>
  <w:style w:type="paragraph" w:customStyle="1" w:styleId="c30c51">
    <w:name w:val="c30 c51"/>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A278E0"/>
  </w:style>
  <w:style w:type="paragraph" w:customStyle="1" w:styleId="c18c5c25">
    <w:name w:val="c18 c5 c2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278E0"/>
  </w:style>
  <w:style w:type="paragraph" w:customStyle="1" w:styleId="c18c25">
    <w:name w:val="c18 c2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68">
    <w:name w:val="c0 c68"/>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c72">
    <w:name w:val="c24 c72"/>
    <w:basedOn w:val="a0"/>
    <w:rsid w:val="00A278E0"/>
  </w:style>
  <w:style w:type="character" w:customStyle="1" w:styleId="c54c24">
    <w:name w:val="c54 c24"/>
    <w:basedOn w:val="a0"/>
    <w:rsid w:val="00A278E0"/>
  </w:style>
  <w:style w:type="character" w:customStyle="1" w:styleId="c11">
    <w:name w:val="c11"/>
    <w:basedOn w:val="a0"/>
    <w:rsid w:val="00A278E0"/>
  </w:style>
  <w:style w:type="paragraph" w:customStyle="1" w:styleId="c32">
    <w:name w:val="c32"/>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278E0"/>
  </w:style>
  <w:style w:type="paragraph" w:customStyle="1" w:styleId="c32c5">
    <w:name w:val="c32 c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c5">
    <w:name w:val="c39 c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39">
    <w:name w:val="c5 c39"/>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24">
    <w:name w:val="c10 c24"/>
    <w:basedOn w:val="a0"/>
    <w:rsid w:val="00A278E0"/>
  </w:style>
  <w:style w:type="paragraph" w:customStyle="1" w:styleId="c0c5c58">
    <w:name w:val="c0 c5 c58"/>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c34">
    <w:name w:val="c27 c34"/>
    <w:basedOn w:val="a0"/>
    <w:rsid w:val="00A278E0"/>
  </w:style>
  <w:style w:type="paragraph" w:customStyle="1" w:styleId="c30c52">
    <w:name w:val="c30 c52"/>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34">
    <w:name w:val="c1 c34"/>
    <w:basedOn w:val="a0"/>
    <w:rsid w:val="00A278E0"/>
  </w:style>
  <w:style w:type="paragraph" w:customStyle="1" w:styleId="c18c5">
    <w:name w:val="c18 c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5c24">
    <w:name w:val="c75 c24"/>
    <w:basedOn w:val="a0"/>
    <w:rsid w:val="00A278E0"/>
  </w:style>
  <w:style w:type="paragraph" w:customStyle="1" w:styleId="c25c95">
    <w:name w:val="c25 c95"/>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c60">
    <w:name w:val="c30 c60"/>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c86">
    <w:name w:val="c30 c86"/>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83">
    <w:name w:val="c0 c83"/>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c30">
    <w:name w:val="c25 c30"/>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c94">
    <w:name w:val="c30 c94"/>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278E0"/>
  </w:style>
  <w:style w:type="paragraph" w:customStyle="1" w:styleId="c30c74">
    <w:name w:val="c30 c74"/>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c5c74">
    <w:name w:val="c30 c5 c74"/>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c34c64">
    <w:name w:val="c22 c34 c64"/>
    <w:basedOn w:val="a0"/>
    <w:rsid w:val="00A278E0"/>
  </w:style>
  <w:style w:type="character" w:customStyle="1" w:styleId="c24c54">
    <w:name w:val="c24 c54"/>
    <w:basedOn w:val="a0"/>
    <w:rsid w:val="00A278E0"/>
  </w:style>
  <w:style w:type="paragraph" w:customStyle="1" w:styleId="c30c60c5c88">
    <w:name w:val="c30 c60 c5 c88"/>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51">
    <w:name w:val="c0 c51"/>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c5c51">
    <w:name w:val="c30 c5 c51"/>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60">
    <w:name w:val="c18 c60"/>
    <w:basedOn w:val="a"/>
    <w:rsid w:val="00A27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278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Balloon Text"/>
    <w:basedOn w:val="a"/>
    <w:link w:val="a7"/>
    <w:uiPriority w:val="99"/>
    <w:semiHidden/>
    <w:unhideWhenUsed/>
    <w:rsid w:val="00A278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7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21</Pages>
  <Words>8582</Words>
  <Characters>48919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Ученик</cp:lastModifiedBy>
  <cp:revision>25</cp:revision>
  <cp:lastPrinted>2020-03-27T12:41:00Z</cp:lastPrinted>
  <dcterms:created xsi:type="dcterms:W3CDTF">2020-03-27T09:24:00Z</dcterms:created>
  <dcterms:modified xsi:type="dcterms:W3CDTF">2020-04-06T12:20:00Z</dcterms:modified>
</cp:coreProperties>
</file>